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2AD4" w14:textId="658C388C" w:rsidR="009F4D96" w:rsidRPr="009F4D96" w:rsidRDefault="008A33ED" w:rsidP="009F4D96">
      <w:pPr>
        <w:jc w:val="right"/>
        <w:rPr>
          <w:rFonts w:ascii="Times New Roman" w:hAnsi="Times New Roman" w:cs="Times New Roman"/>
          <w:sz w:val="40"/>
          <w:szCs w:val="24"/>
        </w:rPr>
      </w:pPr>
      <w:r>
        <w:rPr>
          <w:rFonts w:ascii="Times New Roman" w:hAnsi="Times New Roman" w:cs="Times New Roman"/>
          <w:sz w:val="40"/>
          <w:szCs w:val="24"/>
        </w:rPr>
        <w:t>Formannskapets</w:t>
      </w:r>
      <w:r w:rsidR="009F4D96" w:rsidRPr="009F4D96">
        <w:rPr>
          <w:rFonts w:ascii="Times New Roman" w:hAnsi="Times New Roman" w:cs="Times New Roman"/>
          <w:sz w:val="40"/>
          <w:szCs w:val="24"/>
        </w:rPr>
        <w:t xml:space="preserve"> forslag </w:t>
      </w:r>
      <w:r>
        <w:rPr>
          <w:rFonts w:ascii="Times New Roman" w:hAnsi="Times New Roman" w:cs="Times New Roman"/>
          <w:sz w:val="40"/>
          <w:szCs w:val="24"/>
        </w:rPr>
        <w:t>15</w:t>
      </w:r>
      <w:r w:rsidR="009F4D96" w:rsidRPr="009F4D96">
        <w:rPr>
          <w:rFonts w:ascii="Times New Roman" w:hAnsi="Times New Roman" w:cs="Times New Roman"/>
          <w:sz w:val="40"/>
          <w:szCs w:val="24"/>
        </w:rPr>
        <w:t>. november 2022</w:t>
      </w:r>
    </w:p>
    <w:p w14:paraId="467FE0A1" w14:textId="77777777" w:rsidR="005431A1" w:rsidRPr="009F4D96" w:rsidRDefault="005431A1">
      <w:pPr>
        <w:rPr>
          <w:rFonts w:ascii="Times New Roman" w:hAnsi="Times New Roman" w:cs="Times New Roman"/>
          <w:sz w:val="56"/>
          <w:szCs w:val="24"/>
        </w:rPr>
      </w:pPr>
    </w:p>
    <w:p w14:paraId="32D9639F" w14:textId="77777777" w:rsidR="005431A1" w:rsidRDefault="005431A1">
      <w:pPr>
        <w:rPr>
          <w:rFonts w:ascii="Times New Roman" w:hAnsi="Times New Roman" w:cs="Times New Roman"/>
          <w:sz w:val="48"/>
          <w:szCs w:val="24"/>
        </w:rPr>
      </w:pPr>
    </w:p>
    <w:p w14:paraId="58CF8A26" w14:textId="77777777" w:rsidR="005431A1" w:rsidRDefault="005431A1">
      <w:pPr>
        <w:rPr>
          <w:rFonts w:ascii="Times New Roman" w:hAnsi="Times New Roman" w:cs="Times New Roman"/>
          <w:sz w:val="48"/>
          <w:szCs w:val="24"/>
        </w:rPr>
      </w:pPr>
    </w:p>
    <w:p w14:paraId="2CF3C745" w14:textId="77777777" w:rsidR="00FE41E2" w:rsidRDefault="00D6133F">
      <w:pPr>
        <w:rPr>
          <w:rFonts w:ascii="Times New Roman" w:hAnsi="Times New Roman" w:cs="Times New Roman"/>
          <w:sz w:val="48"/>
          <w:szCs w:val="24"/>
        </w:rPr>
      </w:pPr>
      <w:r w:rsidRPr="005431A1">
        <w:rPr>
          <w:rFonts w:ascii="Times New Roman" w:hAnsi="Times New Roman" w:cs="Times New Roman"/>
          <w:sz w:val="48"/>
          <w:szCs w:val="24"/>
        </w:rPr>
        <w:t>BUDSJETT OG ØKONOMIPLAN 202</w:t>
      </w:r>
      <w:r w:rsidR="005431A1" w:rsidRPr="005431A1">
        <w:rPr>
          <w:rFonts w:ascii="Times New Roman" w:hAnsi="Times New Roman" w:cs="Times New Roman"/>
          <w:sz w:val="48"/>
          <w:szCs w:val="24"/>
        </w:rPr>
        <w:t>3</w:t>
      </w:r>
      <w:r w:rsidRPr="005431A1">
        <w:rPr>
          <w:rFonts w:ascii="Times New Roman" w:hAnsi="Times New Roman" w:cs="Times New Roman"/>
          <w:sz w:val="48"/>
          <w:szCs w:val="24"/>
        </w:rPr>
        <w:t>-202</w:t>
      </w:r>
      <w:r w:rsidR="005431A1" w:rsidRPr="005431A1">
        <w:rPr>
          <w:rFonts w:ascii="Times New Roman" w:hAnsi="Times New Roman" w:cs="Times New Roman"/>
          <w:sz w:val="48"/>
          <w:szCs w:val="24"/>
        </w:rPr>
        <w:t>6</w:t>
      </w:r>
    </w:p>
    <w:p w14:paraId="1F307863" w14:textId="77777777" w:rsidR="00D6133F" w:rsidRPr="005431A1" w:rsidRDefault="00D6133F" w:rsidP="005431A1">
      <w:pPr>
        <w:jc w:val="right"/>
        <w:rPr>
          <w:rFonts w:ascii="Times New Roman" w:hAnsi="Times New Roman" w:cs="Times New Roman"/>
          <w:sz w:val="32"/>
          <w:szCs w:val="24"/>
        </w:rPr>
      </w:pPr>
      <w:r w:rsidRPr="005431A1">
        <w:rPr>
          <w:rFonts w:ascii="Times New Roman" w:hAnsi="Times New Roman" w:cs="Times New Roman"/>
          <w:sz w:val="32"/>
          <w:szCs w:val="24"/>
        </w:rPr>
        <w:t>Med kommuneplanens mål og strategier fra samfunnsdelen</w:t>
      </w:r>
    </w:p>
    <w:p w14:paraId="21872B09" w14:textId="77777777" w:rsidR="00D6133F" w:rsidRPr="00D6133F" w:rsidRDefault="00D6133F">
      <w:pPr>
        <w:rPr>
          <w:rFonts w:ascii="Times New Roman" w:hAnsi="Times New Roman" w:cs="Times New Roman"/>
          <w:sz w:val="24"/>
          <w:szCs w:val="24"/>
        </w:rPr>
      </w:pPr>
    </w:p>
    <w:p w14:paraId="598AAD2B" w14:textId="77777777" w:rsidR="005431A1" w:rsidRDefault="005431A1">
      <w:pPr>
        <w:rPr>
          <w:rFonts w:ascii="Times New Roman" w:hAnsi="Times New Roman" w:cs="Times New Roman"/>
          <w:sz w:val="24"/>
          <w:szCs w:val="24"/>
        </w:rPr>
      </w:pPr>
      <w:r>
        <w:rPr>
          <w:rFonts w:ascii="Times New Roman" w:hAnsi="Times New Roman" w:cs="Times New Roman"/>
          <w:noProof/>
          <w:sz w:val="24"/>
          <w:szCs w:val="24"/>
          <w:lang w:eastAsia="nb-NO"/>
        </w:rPr>
        <w:drawing>
          <wp:inline distT="0" distB="0" distL="0" distR="0" wp14:anchorId="4F969F60" wp14:editId="606D0A5A">
            <wp:extent cx="6222796" cy="3176615"/>
            <wp:effectExtent l="0" t="0" r="6985"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kstad barne- og ungdomsskole.jpg"/>
                    <pic:cNvPicPr/>
                  </pic:nvPicPr>
                  <pic:blipFill rotWithShape="1">
                    <a:blip r:embed="rId7" cstate="print">
                      <a:extLst>
                        <a:ext uri="{28A0092B-C50C-407E-A947-70E740481C1C}">
                          <a14:useLocalDpi xmlns:a14="http://schemas.microsoft.com/office/drawing/2010/main" val="0"/>
                        </a:ext>
                      </a:extLst>
                    </a:blip>
                    <a:srcRect l="2385" t="8646" r="6305" b="8487"/>
                    <a:stretch/>
                  </pic:blipFill>
                  <pic:spPr bwMode="auto">
                    <a:xfrm>
                      <a:off x="0" y="0"/>
                      <a:ext cx="6252399" cy="3191727"/>
                    </a:xfrm>
                    <a:prstGeom prst="rect">
                      <a:avLst/>
                    </a:prstGeom>
                    <a:ln>
                      <a:noFill/>
                    </a:ln>
                    <a:extLst>
                      <a:ext uri="{53640926-AAD7-44D8-BBD7-CCE9431645EC}">
                        <a14:shadowObscured xmlns:a14="http://schemas.microsoft.com/office/drawing/2010/main"/>
                      </a:ext>
                    </a:extLst>
                  </pic:spPr>
                </pic:pic>
              </a:graphicData>
            </a:graphic>
          </wp:inline>
        </w:drawing>
      </w:r>
    </w:p>
    <w:p w14:paraId="38222D9A" w14:textId="77777777" w:rsidR="00D6133F" w:rsidRPr="00D6133F" w:rsidRDefault="005431A1">
      <w:pPr>
        <w:rPr>
          <w:rFonts w:ascii="Times New Roman" w:hAnsi="Times New Roman" w:cs="Times New Roman"/>
          <w:sz w:val="24"/>
          <w:szCs w:val="24"/>
        </w:rPr>
      </w:pPr>
      <w:r>
        <w:rPr>
          <w:noProof/>
          <w:lang w:eastAsia="nb-NO"/>
        </w:rPr>
        <w:drawing>
          <wp:anchor distT="0" distB="0" distL="114300" distR="114300" simplePos="0" relativeHeight="251658240" behindDoc="0" locked="0" layoutInCell="1" allowOverlap="1" wp14:anchorId="52330ECA" wp14:editId="7AB1CBEF">
            <wp:simplePos x="0" y="0"/>
            <wp:positionH relativeFrom="column">
              <wp:posOffset>4215130</wp:posOffset>
            </wp:positionH>
            <wp:positionV relativeFrom="paragraph">
              <wp:posOffset>2072005</wp:posOffset>
            </wp:positionV>
            <wp:extent cx="1955800" cy="920855"/>
            <wp:effectExtent l="0" t="0" r="6350" b="0"/>
            <wp:wrapNone/>
            <wp:docPr id="5"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4"/>
                    <pic:cNvPicPr>
                      <a:picLocks noChangeAspect="1"/>
                    </pic:cNvPicPr>
                  </pic:nvPicPr>
                  <pic:blipFill rotWithShape="1">
                    <a:blip r:embed="rId8">
                      <a:extLst>
                        <a:ext uri="{28A0092B-C50C-407E-A947-70E740481C1C}">
                          <a14:useLocalDpi xmlns:a14="http://schemas.microsoft.com/office/drawing/2010/main" val="0"/>
                        </a:ext>
                      </a:extLst>
                    </a:blip>
                    <a:srcRect r="5480" b="11883"/>
                    <a:stretch/>
                  </pic:blipFill>
                  <pic:spPr bwMode="auto">
                    <a:xfrm>
                      <a:off x="0" y="0"/>
                      <a:ext cx="1955800" cy="920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133F" w:rsidRPr="00D6133F">
        <w:rPr>
          <w:rFonts w:ascii="Times New Roman" w:hAnsi="Times New Roman" w:cs="Times New Roman"/>
          <w:sz w:val="24"/>
          <w:szCs w:val="24"/>
        </w:rPr>
        <w:br w:type="page"/>
      </w:r>
    </w:p>
    <w:p w14:paraId="123C44C4" w14:textId="77777777" w:rsidR="00D6133F" w:rsidRPr="00D6133F" w:rsidRDefault="00D6133F" w:rsidP="00D6133F">
      <w:pPr>
        <w:rPr>
          <w:rFonts w:ascii="Times New Roman" w:hAnsi="Times New Roman" w:cs="Times New Roman"/>
          <w:sz w:val="24"/>
          <w:szCs w:val="24"/>
        </w:rPr>
      </w:pPr>
      <w:r>
        <w:rPr>
          <w:rFonts w:ascii="Times New Roman" w:hAnsi="Times New Roman" w:cs="Times New Roman"/>
          <w:sz w:val="24"/>
          <w:szCs w:val="24"/>
        </w:rPr>
        <w:lastRenderedPageBreak/>
        <w:t>Sammendrag</w:t>
      </w:r>
    </w:p>
    <w:p w14:paraId="2D26C22F"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Budsjett og økonomiplan for Flakstad kommune er viktige verktøy som rådmann bruker for å </w:t>
      </w:r>
      <w:r>
        <w:rPr>
          <w:rFonts w:ascii="Times New Roman" w:hAnsi="Times New Roman" w:cs="Times New Roman"/>
          <w:sz w:val="24"/>
          <w:szCs w:val="24"/>
        </w:rPr>
        <w:t>s</w:t>
      </w:r>
      <w:r w:rsidRPr="00D6133F">
        <w:rPr>
          <w:rFonts w:ascii="Times New Roman" w:hAnsi="Times New Roman" w:cs="Times New Roman"/>
          <w:sz w:val="24"/>
          <w:szCs w:val="24"/>
        </w:rPr>
        <w:t xml:space="preserve">ikre innbyggerne et godt tjenestetilbud. Flakstad kommune gir et mangfold av tjenester til </w:t>
      </w:r>
      <w:r>
        <w:rPr>
          <w:rFonts w:ascii="Times New Roman" w:hAnsi="Times New Roman" w:cs="Times New Roman"/>
          <w:sz w:val="24"/>
          <w:szCs w:val="24"/>
        </w:rPr>
        <w:t>i</w:t>
      </w:r>
      <w:r w:rsidRPr="00D6133F">
        <w:rPr>
          <w:rFonts w:ascii="Times New Roman" w:hAnsi="Times New Roman" w:cs="Times New Roman"/>
          <w:sz w:val="24"/>
          <w:szCs w:val="24"/>
        </w:rPr>
        <w:t>nnbyggerne og spiller en viktig rolle for kommunens næringsliv og utvikling.</w:t>
      </w:r>
    </w:p>
    <w:p w14:paraId="42F45AA4" w14:textId="77777777" w:rsidR="002C1DE1" w:rsidRPr="002C1DE1" w:rsidRDefault="002C1DE1" w:rsidP="002C1DE1">
      <w:pPr>
        <w:rPr>
          <w:rFonts w:ascii="Times New Roman" w:hAnsi="Times New Roman" w:cs="Times New Roman"/>
          <w:sz w:val="24"/>
          <w:szCs w:val="24"/>
        </w:rPr>
      </w:pPr>
      <w:r w:rsidRPr="002C1DE1">
        <w:rPr>
          <w:rFonts w:ascii="Times New Roman" w:hAnsi="Times New Roman" w:cs="Times New Roman"/>
          <w:sz w:val="24"/>
          <w:szCs w:val="24"/>
        </w:rPr>
        <w:t>Et fallende folketall gir oss en negativ vekst i frie inntekter, samtidig får vi nye lovpålagte tiltak i helse – og omsorg og barnevern som øker våre utgifter. Vi har økt drift også i forbindelse med bygging av ny skole og leie av idrettshall.</w:t>
      </w:r>
    </w:p>
    <w:p w14:paraId="3346300D" w14:textId="77777777" w:rsidR="005431A1" w:rsidRDefault="002C1DE1" w:rsidP="002C1DE1">
      <w:pPr>
        <w:rPr>
          <w:rFonts w:ascii="Times New Roman" w:hAnsi="Times New Roman" w:cs="Times New Roman"/>
          <w:sz w:val="24"/>
          <w:szCs w:val="24"/>
        </w:rPr>
      </w:pPr>
      <w:r w:rsidRPr="002C1DE1">
        <w:rPr>
          <w:rFonts w:ascii="Times New Roman" w:hAnsi="Times New Roman" w:cs="Times New Roman"/>
          <w:sz w:val="24"/>
          <w:szCs w:val="24"/>
        </w:rPr>
        <w:t>Strategi for å øke folketallet vil være å ha fokus på bolyst og trivselstiltak, dette oppnås blant a</w:t>
      </w:r>
      <w:r>
        <w:rPr>
          <w:rFonts w:ascii="Times New Roman" w:hAnsi="Times New Roman" w:cs="Times New Roman"/>
          <w:sz w:val="24"/>
          <w:szCs w:val="24"/>
        </w:rPr>
        <w:t xml:space="preserve">nnet når innbyggere sammen med </w:t>
      </w:r>
      <w:r w:rsidRPr="002C1DE1">
        <w:rPr>
          <w:rFonts w:ascii="Times New Roman" w:hAnsi="Times New Roman" w:cs="Times New Roman"/>
          <w:sz w:val="24"/>
          <w:szCs w:val="24"/>
        </w:rPr>
        <w:t>politikere og administrasjon framsnakker kommune, bygder og folk.</w:t>
      </w:r>
      <w:r>
        <w:rPr>
          <w:rFonts w:ascii="Times New Roman" w:hAnsi="Times New Roman" w:cs="Times New Roman"/>
          <w:sz w:val="24"/>
          <w:szCs w:val="24"/>
        </w:rPr>
        <w:t xml:space="preserve"> </w:t>
      </w:r>
      <w:r w:rsidRPr="002C1DE1">
        <w:rPr>
          <w:rFonts w:ascii="Times New Roman" w:hAnsi="Times New Roman" w:cs="Times New Roman"/>
          <w:sz w:val="24"/>
          <w:szCs w:val="24"/>
        </w:rPr>
        <w:t xml:space="preserve">Vi må tilpasse og justere driften ved behovsendringer, tydelig ansvarsfordeling i </w:t>
      </w:r>
      <w:proofErr w:type="spellStart"/>
      <w:r w:rsidRPr="002C1DE1">
        <w:rPr>
          <w:rFonts w:ascii="Times New Roman" w:hAnsi="Times New Roman" w:cs="Times New Roman"/>
          <w:sz w:val="24"/>
          <w:szCs w:val="24"/>
        </w:rPr>
        <w:t>hht</w:t>
      </w:r>
      <w:proofErr w:type="spellEnd"/>
      <w:r w:rsidRPr="002C1DE1">
        <w:rPr>
          <w:rFonts w:ascii="Times New Roman" w:hAnsi="Times New Roman" w:cs="Times New Roman"/>
          <w:sz w:val="24"/>
          <w:szCs w:val="24"/>
        </w:rPr>
        <w:t xml:space="preserve"> organisasjonskart, planarbeid og rutinebeskrivelser påvirker arbeidet med å ha en god økonomiforvaltning.</w:t>
      </w:r>
    </w:p>
    <w:p w14:paraId="26AE40D6" w14:textId="77777777" w:rsidR="007F1ED8" w:rsidRDefault="007F1ED8" w:rsidP="002C1DE1">
      <w:pPr>
        <w:rPr>
          <w:rFonts w:ascii="Times New Roman" w:hAnsi="Times New Roman" w:cs="Times New Roman"/>
          <w:sz w:val="24"/>
          <w:szCs w:val="24"/>
        </w:rPr>
      </w:pPr>
    </w:p>
    <w:p w14:paraId="05FA0A9E" w14:textId="77777777" w:rsidR="007F1ED8" w:rsidRDefault="007F1ED8" w:rsidP="002C1DE1">
      <w:pPr>
        <w:rPr>
          <w:rFonts w:ascii="Times New Roman" w:hAnsi="Times New Roman" w:cs="Times New Roman"/>
          <w:sz w:val="24"/>
          <w:szCs w:val="24"/>
        </w:rPr>
      </w:pPr>
    </w:p>
    <w:p w14:paraId="6475FDB4" w14:textId="77777777" w:rsidR="007F1ED8" w:rsidRDefault="007F1ED8" w:rsidP="002C1DE1">
      <w:pPr>
        <w:rPr>
          <w:rFonts w:ascii="Times New Roman" w:hAnsi="Times New Roman" w:cs="Times New Roman"/>
          <w:sz w:val="24"/>
          <w:szCs w:val="24"/>
        </w:rPr>
      </w:pPr>
    </w:p>
    <w:p w14:paraId="1D92C5F9" w14:textId="77777777" w:rsidR="007F1ED8" w:rsidRDefault="007F1ED8" w:rsidP="002C1DE1">
      <w:pPr>
        <w:rPr>
          <w:rFonts w:ascii="Times New Roman" w:hAnsi="Times New Roman" w:cs="Times New Roman"/>
          <w:sz w:val="24"/>
          <w:szCs w:val="24"/>
        </w:rPr>
      </w:pPr>
    </w:p>
    <w:p w14:paraId="22C1A44C" w14:textId="77777777" w:rsidR="007F1ED8" w:rsidRDefault="007F1ED8" w:rsidP="002C1DE1">
      <w:pPr>
        <w:rPr>
          <w:rFonts w:ascii="Times New Roman" w:hAnsi="Times New Roman" w:cs="Times New Roman"/>
          <w:sz w:val="24"/>
          <w:szCs w:val="24"/>
        </w:rPr>
      </w:pPr>
      <w:r>
        <w:rPr>
          <w:rFonts w:ascii="Times New Roman" w:hAnsi="Times New Roman" w:cs="Times New Roman"/>
          <w:sz w:val="24"/>
          <w:szCs w:val="24"/>
        </w:rPr>
        <w:t>Lena Hansson</w:t>
      </w:r>
    </w:p>
    <w:p w14:paraId="79C8ABFB" w14:textId="77777777" w:rsidR="007F1ED8" w:rsidRDefault="007F1ED8" w:rsidP="002C1DE1">
      <w:pPr>
        <w:rPr>
          <w:rFonts w:ascii="Times New Roman" w:hAnsi="Times New Roman" w:cs="Times New Roman"/>
          <w:sz w:val="24"/>
          <w:szCs w:val="24"/>
        </w:rPr>
      </w:pPr>
      <w:r>
        <w:rPr>
          <w:rFonts w:ascii="Times New Roman" w:hAnsi="Times New Roman" w:cs="Times New Roman"/>
          <w:sz w:val="24"/>
          <w:szCs w:val="24"/>
        </w:rPr>
        <w:t>Rådmann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Arne Vikki</w:t>
      </w:r>
    </w:p>
    <w:p w14:paraId="227ABB1D" w14:textId="77777777" w:rsidR="007F1ED8" w:rsidRDefault="007F1ED8" w:rsidP="002C1DE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Økonomisjef</w:t>
      </w:r>
    </w:p>
    <w:p w14:paraId="596915FC" w14:textId="77777777" w:rsidR="005431A1" w:rsidRDefault="005431A1">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697887144"/>
        <w:docPartObj>
          <w:docPartGallery w:val="Table of Contents"/>
          <w:docPartUnique/>
        </w:docPartObj>
      </w:sdtPr>
      <w:sdtEndPr>
        <w:rPr>
          <w:b/>
          <w:bCs/>
        </w:rPr>
      </w:sdtEndPr>
      <w:sdtContent>
        <w:p w14:paraId="2F7D4535" w14:textId="77777777" w:rsidR="00E6449B" w:rsidRDefault="00E6449B" w:rsidP="002C1DE1">
          <w:pPr>
            <w:pStyle w:val="Overskriftforinnholdsfortegnelse"/>
          </w:pPr>
          <w:r>
            <w:t>Innhold</w:t>
          </w:r>
        </w:p>
        <w:p w14:paraId="73D4C1DD" w14:textId="6F020B50" w:rsidR="001B2F3F" w:rsidRDefault="00E6449B">
          <w:pPr>
            <w:pStyle w:val="INNH1"/>
            <w:tabs>
              <w:tab w:val="right" w:leader="dot" w:pos="9062"/>
            </w:tabs>
            <w:rPr>
              <w:rFonts w:eastAsiaTheme="minorEastAsia"/>
              <w:noProof/>
              <w:lang w:eastAsia="nb-NO"/>
            </w:rPr>
          </w:pPr>
          <w:r>
            <w:rPr>
              <w:b/>
              <w:bCs/>
            </w:rPr>
            <w:fldChar w:fldCharType="begin"/>
          </w:r>
          <w:r>
            <w:rPr>
              <w:b/>
              <w:bCs/>
            </w:rPr>
            <w:instrText xml:space="preserve"> TOC \o "1-3" \h \z \u </w:instrText>
          </w:r>
          <w:r>
            <w:rPr>
              <w:b/>
              <w:bCs/>
            </w:rPr>
            <w:fldChar w:fldCharType="separate"/>
          </w:r>
          <w:hyperlink w:anchor="_Toc118811389" w:history="1">
            <w:r w:rsidR="001B2F3F" w:rsidRPr="00E17616">
              <w:rPr>
                <w:rStyle w:val="Hyperkobling"/>
                <w:rFonts w:ascii="Times New Roman" w:hAnsi="Times New Roman" w:cs="Times New Roman"/>
                <w:noProof/>
              </w:rPr>
              <w:t>Økonomiplanens overordnede rammer</w:t>
            </w:r>
            <w:r w:rsidR="001B2F3F">
              <w:rPr>
                <w:noProof/>
                <w:webHidden/>
              </w:rPr>
              <w:tab/>
            </w:r>
            <w:r w:rsidR="001B2F3F">
              <w:rPr>
                <w:noProof/>
                <w:webHidden/>
              </w:rPr>
              <w:fldChar w:fldCharType="begin"/>
            </w:r>
            <w:r w:rsidR="001B2F3F">
              <w:rPr>
                <w:noProof/>
                <w:webHidden/>
              </w:rPr>
              <w:instrText xml:space="preserve"> PAGEREF _Toc118811389 \h </w:instrText>
            </w:r>
            <w:r w:rsidR="001B2F3F">
              <w:rPr>
                <w:noProof/>
                <w:webHidden/>
              </w:rPr>
            </w:r>
            <w:r w:rsidR="001B2F3F">
              <w:rPr>
                <w:noProof/>
                <w:webHidden/>
              </w:rPr>
              <w:fldChar w:fldCharType="separate"/>
            </w:r>
            <w:r w:rsidR="006279DC">
              <w:rPr>
                <w:noProof/>
                <w:webHidden/>
              </w:rPr>
              <w:t>4</w:t>
            </w:r>
            <w:r w:rsidR="001B2F3F">
              <w:rPr>
                <w:noProof/>
                <w:webHidden/>
              </w:rPr>
              <w:fldChar w:fldCharType="end"/>
            </w:r>
          </w:hyperlink>
        </w:p>
        <w:p w14:paraId="441E43A8" w14:textId="301198A0" w:rsidR="001B2F3F" w:rsidRDefault="001E4453">
          <w:pPr>
            <w:pStyle w:val="INNH2"/>
            <w:tabs>
              <w:tab w:val="right" w:leader="dot" w:pos="9062"/>
            </w:tabs>
            <w:rPr>
              <w:rFonts w:eastAsiaTheme="minorEastAsia"/>
              <w:noProof/>
              <w:lang w:eastAsia="nb-NO"/>
            </w:rPr>
          </w:pPr>
          <w:hyperlink w:anchor="_Toc118811390" w:history="1">
            <w:r w:rsidR="001B2F3F" w:rsidRPr="00E17616">
              <w:rPr>
                <w:rStyle w:val="Hyperkobling"/>
                <w:rFonts w:ascii="Times New Roman" w:hAnsi="Times New Roman" w:cs="Times New Roman"/>
                <w:noProof/>
              </w:rPr>
              <w:t>Økonomiplanens hensikt</w:t>
            </w:r>
            <w:r w:rsidR="001B2F3F">
              <w:rPr>
                <w:noProof/>
                <w:webHidden/>
              </w:rPr>
              <w:tab/>
            </w:r>
            <w:r w:rsidR="001B2F3F">
              <w:rPr>
                <w:noProof/>
                <w:webHidden/>
              </w:rPr>
              <w:fldChar w:fldCharType="begin"/>
            </w:r>
            <w:r w:rsidR="001B2F3F">
              <w:rPr>
                <w:noProof/>
                <w:webHidden/>
              </w:rPr>
              <w:instrText xml:space="preserve"> PAGEREF _Toc118811390 \h </w:instrText>
            </w:r>
            <w:r w:rsidR="001B2F3F">
              <w:rPr>
                <w:noProof/>
                <w:webHidden/>
              </w:rPr>
            </w:r>
            <w:r w:rsidR="001B2F3F">
              <w:rPr>
                <w:noProof/>
                <w:webHidden/>
              </w:rPr>
              <w:fldChar w:fldCharType="separate"/>
            </w:r>
            <w:r w:rsidR="006279DC">
              <w:rPr>
                <w:noProof/>
                <w:webHidden/>
              </w:rPr>
              <w:t>4</w:t>
            </w:r>
            <w:r w:rsidR="001B2F3F">
              <w:rPr>
                <w:noProof/>
                <w:webHidden/>
              </w:rPr>
              <w:fldChar w:fldCharType="end"/>
            </w:r>
          </w:hyperlink>
        </w:p>
        <w:p w14:paraId="58164DFC" w14:textId="1109BE9F" w:rsidR="001B2F3F" w:rsidRDefault="001E4453">
          <w:pPr>
            <w:pStyle w:val="INNH2"/>
            <w:tabs>
              <w:tab w:val="right" w:leader="dot" w:pos="9062"/>
            </w:tabs>
            <w:rPr>
              <w:rFonts w:eastAsiaTheme="minorEastAsia"/>
              <w:noProof/>
              <w:lang w:eastAsia="nb-NO"/>
            </w:rPr>
          </w:pPr>
          <w:hyperlink w:anchor="_Toc118811391" w:history="1">
            <w:r w:rsidR="001B2F3F" w:rsidRPr="00E17616">
              <w:rPr>
                <w:rStyle w:val="Hyperkobling"/>
                <w:rFonts w:ascii="Times New Roman" w:hAnsi="Times New Roman" w:cs="Times New Roman"/>
                <w:noProof/>
              </w:rPr>
              <w:t>Økonomiplanarbeidet i Flakstad kommune</w:t>
            </w:r>
            <w:r w:rsidR="001B2F3F">
              <w:rPr>
                <w:noProof/>
                <w:webHidden/>
              </w:rPr>
              <w:tab/>
            </w:r>
            <w:r w:rsidR="001B2F3F">
              <w:rPr>
                <w:noProof/>
                <w:webHidden/>
              </w:rPr>
              <w:fldChar w:fldCharType="begin"/>
            </w:r>
            <w:r w:rsidR="001B2F3F">
              <w:rPr>
                <w:noProof/>
                <w:webHidden/>
              </w:rPr>
              <w:instrText xml:space="preserve"> PAGEREF _Toc118811391 \h </w:instrText>
            </w:r>
            <w:r w:rsidR="001B2F3F">
              <w:rPr>
                <w:noProof/>
                <w:webHidden/>
              </w:rPr>
            </w:r>
            <w:r w:rsidR="001B2F3F">
              <w:rPr>
                <w:noProof/>
                <w:webHidden/>
              </w:rPr>
              <w:fldChar w:fldCharType="separate"/>
            </w:r>
            <w:r w:rsidR="006279DC">
              <w:rPr>
                <w:noProof/>
                <w:webHidden/>
              </w:rPr>
              <w:t>4</w:t>
            </w:r>
            <w:r w:rsidR="001B2F3F">
              <w:rPr>
                <w:noProof/>
                <w:webHidden/>
              </w:rPr>
              <w:fldChar w:fldCharType="end"/>
            </w:r>
          </w:hyperlink>
        </w:p>
        <w:p w14:paraId="6ABAA119" w14:textId="3A0BAF68" w:rsidR="001B2F3F" w:rsidRDefault="001E4453">
          <w:pPr>
            <w:pStyle w:val="INNH2"/>
            <w:tabs>
              <w:tab w:val="right" w:leader="dot" w:pos="9062"/>
            </w:tabs>
            <w:rPr>
              <w:rFonts w:eastAsiaTheme="minorEastAsia"/>
              <w:noProof/>
              <w:lang w:eastAsia="nb-NO"/>
            </w:rPr>
          </w:pPr>
          <w:hyperlink w:anchor="_Toc118811392" w:history="1">
            <w:r w:rsidR="001B2F3F" w:rsidRPr="00E17616">
              <w:rPr>
                <w:rStyle w:val="Hyperkobling"/>
                <w:rFonts w:ascii="Times New Roman" w:hAnsi="Times New Roman" w:cs="Times New Roman"/>
                <w:noProof/>
              </w:rPr>
              <w:t>Kommunens visjon og verdier</w:t>
            </w:r>
            <w:r w:rsidR="001B2F3F">
              <w:rPr>
                <w:noProof/>
                <w:webHidden/>
              </w:rPr>
              <w:tab/>
            </w:r>
            <w:r w:rsidR="001B2F3F">
              <w:rPr>
                <w:noProof/>
                <w:webHidden/>
              </w:rPr>
              <w:fldChar w:fldCharType="begin"/>
            </w:r>
            <w:r w:rsidR="001B2F3F">
              <w:rPr>
                <w:noProof/>
                <w:webHidden/>
              </w:rPr>
              <w:instrText xml:space="preserve"> PAGEREF _Toc118811392 \h </w:instrText>
            </w:r>
            <w:r w:rsidR="001B2F3F">
              <w:rPr>
                <w:noProof/>
                <w:webHidden/>
              </w:rPr>
            </w:r>
            <w:r w:rsidR="001B2F3F">
              <w:rPr>
                <w:noProof/>
                <w:webHidden/>
              </w:rPr>
              <w:fldChar w:fldCharType="separate"/>
            </w:r>
            <w:r w:rsidR="006279DC">
              <w:rPr>
                <w:noProof/>
                <w:webHidden/>
              </w:rPr>
              <w:t>4</w:t>
            </w:r>
            <w:r w:rsidR="001B2F3F">
              <w:rPr>
                <w:noProof/>
                <w:webHidden/>
              </w:rPr>
              <w:fldChar w:fldCharType="end"/>
            </w:r>
          </w:hyperlink>
        </w:p>
        <w:p w14:paraId="14C33325" w14:textId="70A8C710" w:rsidR="001B2F3F" w:rsidRDefault="001E4453">
          <w:pPr>
            <w:pStyle w:val="INNH3"/>
            <w:tabs>
              <w:tab w:val="right" w:leader="dot" w:pos="9062"/>
            </w:tabs>
            <w:rPr>
              <w:rFonts w:eastAsiaTheme="minorEastAsia"/>
              <w:noProof/>
              <w:lang w:eastAsia="nb-NO"/>
            </w:rPr>
          </w:pPr>
          <w:hyperlink w:anchor="_Toc118811393" w:history="1">
            <w:r w:rsidR="001B2F3F" w:rsidRPr="00E17616">
              <w:rPr>
                <w:rStyle w:val="Hyperkobling"/>
                <w:rFonts w:ascii="Times New Roman" w:hAnsi="Times New Roman" w:cs="Times New Roman"/>
                <w:noProof/>
              </w:rPr>
              <w:t>Visjon: Flakstad – med plass til alle</w:t>
            </w:r>
            <w:r w:rsidR="001B2F3F">
              <w:rPr>
                <w:noProof/>
                <w:webHidden/>
              </w:rPr>
              <w:tab/>
            </w:r>
            <w:r w:rsidR="001B2F3F">
              <w:rPr>
                <w:noProof/>
                <w:webHidden/>
              </w:rPr>
              <w:fldChar w:fldCharType="begin"/>
            </w:r>
            <w:r w:rsidR="001B2F3F">
              <w:rPr>
                <w:noProof/>
                <w:webHidden/>
              </w:rPr>
              <w:instrText xml:space="preserve"> PAGEREF _Toc118811393 \h </w:instrText>
            </w:r>
            <w:r w:rsidR="001B2F3F">
              <w:rPr>
                <w:noProof/>
                <w:webHidden/>
              </w:rPr>
            </w:r>
            <w:r w:rsidR="001B2F3F">
              <w:rPr>
                <w:noProof/>
                <w:webHidden/>
              </w:rPr>
              <w:fldChar w:fldCharType="separate"/>
            </w:r>
            <w:r w:rsidR="006279DC">
              <w:rPr>
                <w:noProof/>
                <w:webHidden/>
              </w:rPr>
              <w:t>4</w:t>
            </w:r>
            <w:r w:rsidR="001B2F3F">
              <w:rPr>
                <w:noProof/>
                <w:webHidden/>
              </w:rPr>
              <w:fldChar w:fldCharType="end"/>
            </w:r>
          </w:hyperlink>
        </w:p>
        <w:p w14:paraId="1F8DDDF9" w14:textId="3D5BE4B0" w:rsidR="001B2F3F" w:rsidRDefault="001E4453">
          <w:pPr>
            <w:pStyle w:val="INNH3"/>
            <w:tabs>
              <w:tab w:val="right" w:leader="dot" w:pos="9062"/>
            </w:tabs>
            <w:rPr>
              <w:rFonts w:eastAsiaTheme="minorEastAsia"/>
              <w:noProof/>
              <w:lang w:eastAsia="nb-NO"/>
            </w:rPr>
          </w:pPr>
          <w:hyperlink w:anchor="_Toc118811394" w:history="1">
            <w:r w:rsidR="001B2F3F" w:rsidRPr="00E17616">
              <w:rPr>
                <w:rStyle w:val="Hyperkobling"/>
                <w:rFonts w:ascii="Times New Roman" w:hAnsi="Times New Roman" w:cs="Times New Roman"/>
                <w:noProof/>
              </w:rPr>
              <w:t>Kommuneplan fra 2019</w:t>
            </w:r>
            <w:r w:rsidR="001B2F3F">
              <w:rPr>
                <w:noProof/>
                <w:webHidden/>
              </w:rPr>
              <w:tab/>
            </w:r>
            <w:r w:rsidR="001B2F3F">
              <w:rPr>
                <w:noProof/>
                <w:webHidden/>
              </w:rPr>
              <w:fldChar w:fldCharType="begin"/>
            </w:r>
            <w:r w:rsidR="001B2F3F">
              <w:rPr>
                <w:noProof/>
                <w:webHidden/>
              </w:rPr>
              <w:instrText xml:space="preserve"> PAGEREF _Toc118811394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20895088" w14:textId="6C0F74D1" w:rsidR="001B2F3F" w:rsidRDefault="001E4453">
          <w:pPr>
            <w:pStyle w:val="INNH3"/>
            <w:tabs>
              <w:tab w:val="right" w:leader="dot" w:pos="9062"/>
            </w:tabs>
            <w:rPr>
              <w:rFonts w:eastAsiaTheme="minorEastAsia"/>
              <w:noProof/>
              <w:lang w:eastAsia="nb-NO"/>
            </w:rPr>
          </w:pPr>
          <w:hyperlink w:anchor="_Toc118811395" w:history="1">
            <w:r w:rsidR="001B2F3F" w:rsidRPr="00E17616">
              <w:rPr>
                <w:rStyle w:val="Hyperkobling"/>
                <w:rFonts w:ascii="Times New Roman" w:hAnsi="Times New Roman" w:cs="Times New Roman"/>
                <w:noProof/>
              </w:rPr>
              <w:t>Bolyst og tiltrekningskraft</w:t>
            </w:r>
            <w:r w:rsidR="001B2F3F">
              <w:rPr>
                <w:noProof/>
                <w:webHidden/>
              </w:rPr>
              <w:tab/>
            </w:r>
            <w:r w:rsidR="001B2F3F">
              <w:rPr>
                <w:noProof/>
                <w:webHidden/>
              </w:rPr>
              <w:fldChar w:fldCharType="begin"/>
            </w:r>
            <w:r w:rsidR="001B2F3F">
              <w:rPr>
                <w:noProof/>
                <w:webHidden/>
              </w:rPr>
              <w:instrText xml:space="preserve"> PAGEREF _Toc118811395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4EE3384A" w14:textId="56A2B543" w:rsidR="001B2F3F" w:rsidRDefault="001E4453">
          <w:pPr>
            <w:pStyle w:val="INNH3"/>
            <w:tabs>
              <w:tab w:val="right" w:leader="dot" w:pos="9062"/>
            </w:tabs>
            <w:rPr>
              <w:rFonts w:eastAsiaTheme="minorEastAsia"/>
              <w:noProof/>
              <w:lang w:eastAsia="nb-NO"/>
            </w:rPr>
          </w:pPr>
          <w:hyperlink w:anchor="_Toc118811396" w:history="1">
            <w:r w:rsidR="001B2F3F" w:rsidRPr="00E17616">
              <w:rPr>
                <w:rStyle w:val="Hyperkobling"/>
                <w:rFonts w:ascii="Times New Roman" w:hAnsi="Times New Roman" w:cs="Times New Roman"/>
                <w:noProof/>
              </w:rPr>
              <w:t>Bærekraftige og trygge lokalsamfunn</w:t>
            </w:r>
            <w:r w:rsidR="001B2F3F">
              <w:rPr>
                <w:noProof/>
                <w:webHidden/>
              </w:rPr>
              <w:tab/>
            </w:r>
            <w:r w:rsidR="001B2F3F">
              <w:rPr>
                <w:noProof/>
                <w:webHidden/>
              </w:rPr>
              <w:fldChar w:fldCharType="begin"/>
            </w:r>
            <w:r w:rsidR="001B2F3F">
              <w:rPr>
                <w:noProof/>
                <w:webHidden/>
              </w:rPr>
              <w:instrText xml:space="preserve"> PAGEREF _Toc118811396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7DF34246" w14:textId="07C05158" w:rsidR="001B2F3F" w:rsidRDefault="001E4453">
          <w:pPr>
            <w:pStyle w:val="INNH3"/>
            <w:tabs>
              <w:tab w:val="right" w:leader="dot" w:pos="9062"/>
            </w:tabs>
            <w:rPr>
              <w:rFonts w:eastAsiaTheme="minorEastAsia"/>
              <w:noProof/>
              <w:lang w:eastAsia="nb-NO"/>
            </w:rPr>
          </w:pPr>
          <w:hyperlink w:anchor="_Toc118811397" w:history="1">
            <w:r w:rsidR="001B2F3F" w:rsidRPr="00E17616">
              <w:rPr>
                <w:rStyle w:val="Hyperkobling"/>
                <w:rFonts w:ascii="Times New Roman" w:hAnsi="Times New Roman" w:cs="Times New Roman"/>
                <w:noProof/>
              </w:rPr>
              <w:t>Livslang helse og trivsel for alle</w:t>
            </w:r>
            <w:r w:rsidR="001B2F3F">
              <w:rPr>
                <w:noProof/>
                <w:webHidden/>
              </w:rPr>
              <w:tab/>
            </w:r>
            <w:r w:rsidR="001B2F3F">
              <w:rPr>
                <w:noProof/>
                <w:webHidden/>
              </w:rPr>
              <w:fldChar w:fldCharType="begin"/>
            </w:r>
            <w:r w:rsidR="001B2F3F">
              <w:rPr>
                <w:noProof/>
                <w:webHidden/>
              </w:rPr>
              <w:instrText xml:space="preserve"> PAGEREF _Toc118811397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78427DFF" w14:textId="4D8245E3" w:rsidR="001B2F3F" w:rsidRDefault="001E4453">
          <w:pPr>
            <w:pStyle w:val="INNH3"/>
            <w:tabs>
              <w:tab w:val="right" w:leader="dot" w:pos="9062"/>
            </w:tabs>
            <w:rPr>
              <w:rFonts w:eastAsiaTheme="minorEastAsia"/>
              <w:noProof/>
              <w:lang w:eastAsia="nb-NO"/>
            </w:rPr>
          </w:pPr>
          <w:hyperlink w:anchor="_Toc118811398" w:history="1">
            <w:r w:rsidR="001B2F3F" w:rsidRPr="00E17616">
              <w:rPr>
                <w:rStyle w:val="Hyperkobling"/>
                <w:rFonts w:ascii="Times New Roman" w:hAnsi="Times New Roman" w:cs="Times New Roman"/>
                <w:noProof/>
              </w:rPr>
              <w:t>Fremtidens Flakstad</w:t>
            </w:r>
            <w:r w:rsidR="001B2F3F">
              <w:rPr>
                <w:noProof/>
                <w:webHidden/>
              </w:rPr>
              <w:tab/>
            </w:r>
            <w:r w:rsidR="001B2F3F">
              <w:rPr>
                <w:noProof/>
                <w:webHidden/>
              </w:rPr>
              <w:fldChar w:fldCharType="begin"/>
            </w:r>
            <w:r w:rsidR="001B2F3F">
              <w:rPr>
                <w:noProof/>
                <w:webHidden/>
              </w:rPr>
              <w:instrText xml:space="preserve"> PAGEREF _Toc118811398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29E8A888" w14:textId="719768AA" w:rsidR="001B2F3F" w:rsidRDefault="001E4453">
          <w:pPr>
            <w:pStyle w:val="INNH3"/>
            <w:tabs>
              <w:tab w:val="right" w:leader="dot" w:pos="9062"/>
            </w:tabs>
            <w:rPr>
              <w:rFonts w:eastAsiaTheme="minorEastAsia"/>
              <w:noProof/>
              <w:lang w:eastAsia="nb-NO"/>
            </w:rPr>
          </w:pPr>
          <w:hyperlink w:anchor="_Toc118811399" w:history="1">
            <w:r w:rsidR="001B2F3F" w:rsidRPr="00E17616">
              <w:rPr>
                <w:rStyle w:val="Hyperkobling"/>
                <w:rFonts w:ascii="Times New Roman" w:hAnsi="Times New Roman" w:cs="Times New Roman"/>
                <w:noProof/>
              </w:rPr>
              <w:t>Verdiskaping på hav og land</w:t>
            </w:r>
            <w:r w:rsidR="001B2F3F">
              <w:rPr>
                <w:noProof/>
                <w:webHidden/>
              </w:rPr>
              <w:tab/>
            </w:r>
            <w:r w:rsidR="001B2F3F">
              <w:rPr>
                <w:noProof/>
                <w:webHidden/>
              </w:rPr>
              <w:fldChar w:fldCharType="begin"/>
            </w:r>
            <w:r w:rsidR="001B2F3F">
              <w:rPr>
                <w:noProof/>
                <w:webHidden/>
              </w:rPr>
              <w:instrText xml:space="preserve"> PAGEREF _Toc118811399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5D963DD9" w14:textId="39DC3961" w:rsidR="001B2F3F" w:rsidRDefault="001E4453">
          <w:pPr>
            <w:pStyle w:val="INNH3"/>
            <w:tabs>
              <w:tab w:val="right" w:leader="dot" w:pos="9062"/>
            </w:tabs>
            <w:rPr>
              <w:rFonts w:eastAsiaTheme="minorEastAsia"/>
              <w:noProof/>
              <w:lang w:eastAsia="nb-NO"/>
            </w:rPr>
          </w:pPr>
          <w:hyperlink w:anchor="_Toc118811400" w:history="1">
            <w:r w:rsidR="001B2F3F" w:rsidRPr="00E17616">
              <w:rPr>
                <w:rStyle w:val="Hyperkobling"/>
                <w:rFonts w:ascii="Times New Roman" w:hAnsi="Times New Roman" w:cs="Times New Roman"/>
                <w:noProof/>
              </w:rPr>
              <w:t>Dugnad, identitet og tungeskjæring</w:t>
            </w:r>
            <w:r w:rsidR="001B2F3F">
              <w:rPr>
                <w:noProof/>
                <w:webHidden/>
              </w:rPr>
              <w:tab/>
            </w:r>
            <w:r w:rsidR="001B2F3F">
              <w:rPr>
                <w:noProof/>
                <w:webHidden/>
              </w:rPr>
              <w:fldChar w:fldCharType="begin"/>
            </w:r>
            <w:r w:rsidR="001B2F3F">
              <w:rPr>
                <w:noProof/>
                <w:webHidden/>
              </w:rPr>
              <w:instrText xml:space="preserve"> PAGEREF _Toc118811400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67CFA2DE" w14:textId="0E5C7855" w:rsidR="001B2F3F" w:rsidRDefault="001E4453">
          <w:pPr>
            <w:pStyle w:val="INNH2"/>
            <w:tabs>
              <w:tab w:val="right" w:leader="dot" w:pos="9062"/>
            </w:tabs>
            <w:rPr>
              <w:rFonts w:eastAsiaTheme="minorEastAsia"/>
              <w:noProof/>
              <w:lang w:eastAsia="nb-NO"/>
            </w:rPr>
          </w:pPr>
          <w:hyperlink w:anchor="_Toc118811401" w:history="1">
            <w:r w:rsidR="001B2F3F" w:rsidRPr="00E17616">
              <w:rPr>
                <w:rStyle w:val="Hyperkobling"/>
                <w:rFonts w:ascii="Times New Roman" w:hAnsi="Times New Roman" w:cs="Times New Roman"/>
                <w:noProof/>
              </w:rPr>
              <w:t>Planens hovedmål</w:t>
            </w:r>
            <w:r w:rsidR="001B2F3F">
              <w:rPr>
                <w:noProof/>
                <w:webHidden/>
              </w:rPr>
              <w:tab/>
            </w:r>
            <w:r w:rsidR="001B2F3F">
              <w:rPr>
                <w:noProof/>
                <w:webHidden/>
              </w:rPr>
              <w:fldChar w:fldCharType="begin"/>
            </w:r>
            <w:r w:rsidR="001B2F3F">
              <w:rPr>
                <w:noProof/>
                <w:webHidden/>
              </w:rPr>
              <w:instrText xml:space="preserve"> PAGEREF _Toc118811401 \h </w:instrText>
            </w:r>
            <w:r w:rsidR="001B2F3F">
              <w:rPr>
                <w:noProof/>
                <w:webHidden/>
              </w:rPr>
            </w:r>
            <w:r w:rsidR="001B2F3F">
              <w:rPr>
                <w:noProof/>
                <w:webHidden/>
              </w:rPr>
              <w:fldChar w:fldCharType="separate"/>
            </w:r>
            <w:r w:rsidR="006279DC">
              <w:rPr>
                <w:noProof/>
                <w:webHidden/>
              </w:rPr>
              <w:t>5</w:t>
            </w:r>
            <w:r w:rsidR="001B2F3F">
              <w:rPr>
                <w:noProof/>
                <w:webHidden/>
              </w:rPr>
              <w:fldChar w:fldCharType="end"/>
            </w:r>
          </w:hyperlink>
        </w:p>
        <w:p w14:paraId="23A81437" w14:textId="4BDA0BDC" w:rsidR="001B2F3F" w:rsidRDefault="001E4453">
          <w:pPr>
            <w:pStyle w:val="INNH2"/>
            <w:tabs>
              <w:tab w:val="right" w:leader="dot" w:pos="9062"/>
            </w:tabs>
            <w:rPr>
              <w:rFonts w:eastAsiaTheme="minorEastAsia"/>
              <w:noProof/>
              <w:lang w:eastAsia="nb-NO"/>
            </w:rPr>
          </w:pPr>
          <w:hyperlink w:anchor="_Toc118811402" w:history="1">
            <w:r w:rsidR="001B2F3F" w:rsidRPr="00E17616">
              <w:rPr>
                <w:rStyle w:val="Hyperkobling"/>
                <w:rFonts w:ascii="Times New Roman" w:hAnsi="Times New Roman" w:cs="Times New Roman"/>
                <w:noProof/>
              </w:rPr>
              <w:t>Flakstad kommunes prioriteringer</w:t>
            </w:r>
            <w:r w:rsidR="001B2F3F">
              <w:rPr>
                <w:noProof/>
                <w:webHidden/>
              </w:rPr>
              <w:tab/>
            </w:r>
            <w:r w:rsidR="001B2F3F">
              <w:rPr>
                <w:noProof/>
                <w:webHidden/>
              </w:rPr>
              <w:fldChar w:fldCharType="begin"/>
            </w:r>
            <w:r w:rsidR="001B2F3F">
              <w:rPr>
                <w:noProof/>
                <w:webHidden/>
              </w:rPr>
              <w:instrText xml:space="preserve"> PAGEREF _Toc118811402 \h </w:instrText>
            </w:r>
            <w:r w:rsidR="001B2F3F">
              <w:rPr>
                <w:noProof/>
                <w:webHidden/>
              </w:rPr>
            </w:r>
            <w:r w:rsidR="001B2F3F">
              <w:rPr>
                <w:noProof/>
                <w:webHidden/>
              </w:rPr>
              <w:fldChar w:fldCharType="separate"/>
            </w:r>
            <w:r w:rsidR="006279DC">
              <w:rPr>
                <w:noProof/>
                <w:webHidden/>
              </w:rPr>
              <w:t>6</w:t>
            </w:r>
            <w:r w:rsidR="001B2F3F">
              <w:rPr>
                <w:noProof/>
                <w:webHidden/>
              </w:rPr>
              <w:fldChar w:fldCharType="end"/>
            </w:r>
          </w:hyperlink>
        </w:p>
        <w:p w14:paraId="021C353C" w14:textId="0859D5A8" w:rsidR="001B2F3F" w:rsidRDefault="001E4453">
          <w:pPr>
            <w:pStyle w:val="INNH3"/>
            <w:tabs>
              <w:tab w:val="right" w:leader="dot" w:pos="9062"/>
            </w:tabs>
            <w:rPr>
              <w:rFonts w:eastAsiaTheme="minorEastAsia"/>
              <w:noProof/>
              <w:lang w:eastAsia="nb-NO"/>
            </w:rPr>
          </w:pPr>
          <w:hyperlink w:anchor="_Toc118811403" w:history="1">
            <w:r w:rsidR="001B2F3F" w:rsidRPr="00E17616">
              <w:rPr>
                <w:rStyle w:val="Hyperkobling"/>
                <w:rFonts w:ascii="Times New Roman" w:hAnsi="Times New Roman" w:cs="Times New Roman"/>
                <w:noProof/>
              </w:rPr>
              <w:t>En bærekraftig kommune der hensynet til miljø ivaretas</w:t>
            </w:r>
            <w:r w:rsidR="001B2F3F">
              <w:rPr>
                <w:noProof/>
                <w:webHidden/>
              </w:rPr>
              <w:tab/>
            </w:r>
            <w:r w:rsidR="001B2F3F">
              <w:rPr>
                <w:noProof/>
                <w:webHidden/>
              </w:rPr>
              <w:fldChar w:fldCharType="begin"/>
            </w:r>
            <w:r w:rsidR="001B2F3F">
              <w:rPr>
                <w:noProof/>
                <w:webHidden/>
              </w:rPr>
              <w:instrText xml:space="preserve"> PAGEREF _Toc118811403 \h </w:instrText>
            </w:r>
            <w:r w:rsidR="001B2F3F">
              <w:rPr>
                <w:noProof/>
                <w:webHidden/>
              </w:rPr>
            </w:r>
            <w:r w:rsidR="001B2F3F">
              <w:rPr>
                <w:noProof/>
                <w:webHidden/>
              </w:rPr>
              <w:fldChar w:fldCharType="separate"/>
            </w:r>
            <w:r w:rsidR="006279DC">
              <w:rPr>
                <w:noProof/>
                <w:webHidden/>
              </w:rPr>
              <w:t>6</w:t>
            </w:r>
            <w:r w:rsidR="001B2F3F">
              <w:rPr>
                <w:noProof/>
                <w:webHidden/>
              </w:rPr>
              <w:fldChar w:fldCharType="end"/>
            </w:r>
          </w:hyperlink>
        </w:p>
        <w:p w14:paraId="0F32FB91" w14:textId="6510F132" w:rsidR="001B2F3F" w:rsidRDefault="001E4453">
          <w:pPr>
            <w:pStyle w:val="INNH3"/>
            <w:tabs>
              <w:tab w:val="right" w:leader="dot" w:pos="9062"/>
            </w:tabs>
            <w:rPr>
              <w:rFonts w:eastAsiaTheme="minorEastAsia"/>
              <w:noProof/>
              <w:lang w:eastAsia="nb-NO"/>
            </w:rPr>
          </w:pPr>
          <w:hyperlink w:anchor="_Toc118811404" w:history="1">
            <w:r w:rsidR="001B2F3F" w:rsidRPr="00E17616">
              <w:rPr>
                <w:rStyle w:val="Hyperkobling"/>
                <w:rFonts w:ascii="Times New Roman" w:hAnsi="Times New Roman" w:cs="Times New Roman"/>
                <w:noProof/>
              </w:rPr>
              <w:t>God infrastruktur og sikker samferdsel</w:t>
            </w:r>
            <w:r w:rsidR="001B2F3F">
              <w:rPr>
                <w:noProof/>
                <w:webHidden/>
              </w:rPr>
              <w:tab/>
            </w:r>
            <w:r w:rsidR="001B2F3F">
              <w:rPr>
                <w:noProof/>
                <w:webHidden/>
              </w:rPr>
              <w:fldChar w:fldCharType="begin"/>
            </w:r>
            <w:r w:rsidR="001B2F3F">
              <w:rPr>
                <w:noProof/>
                <w:webHidden/>
              </w:rPr>
              <w:instrText xml:space="preserve"> PAGEREF _Toc118811404 \h </w:instrText>
            </w:r>
            <w:r w:rsidR="001B2F3F">
              <w:rPr>
                <w:noProof/>
                <w:webHidden/>
              </w:rPr>
            </w:r>
            <w:r w:rsidR="001B2F3F">
              <w:rPr>
                <w:noProof/>
                <w:webHidden/>
              </w:rPr>
              <w:fldChar w:fldCharType="separate"/>
            </w:r>
            <w:r w:rsidR="006279DC">
              <w:rPr>
                <w:noProof/>
                <w:webHidden/>
              </w:rPr>
              <w:t>7</w:t>
            </w:r>
            <w:r w:rsidR="001B2F3F">
              <w:rPr>
                <w:noProof/>
                <w:webHidden/>
              </w:rPr>
              <w:fldChar w:fldCharType="end"/>
            </w:r>
          </w:hyperlink>
        </w:p>
        <w:p w14:paraId="31E9A912" w14:textId="2472C9BE" w:rsidR="001B2F3F" w:rsidRDefault="001E4453">
          <w:pPr>
            <w:pStyle w:val="INNH3"/>
            <w:tabs>
              <w:tab w:val="right" w:leader="dot" w:pos="9062"/>
            </w:tabs>
            <w:rPr>
              <w:rFonts w:eastAsiaTheme="minorEastAsia"/>
              <w:noProof/>
              <w:lang w:eastAsia="nb-NO"/>
            </w:rPr>
          </w:pPr>
          <w:hyperlink w:anchor="_Toc118811405" w:history="1">
            <w:r w:rsidR="001B2F3F" w:rsidRPr="00E17616">
              <w:rPr>
                <w:rStyle w:val="Hyperkobling"/>
                <w:rFonts w:ascii="Times New Roman" w:hAnsi="Times New Roman" w:cs="Times New Roman"/>
                <w:noProof/>
              </w:rPr>
              <w:t>Lofotens beste kommune for barn og ungdom</w:t>
            </w:r>
            <w:r w:rsidR="001B2F3F">
              <w:rPr>
                <w:noProof/>
                <w:webHidden/>
              </w:rPr>
              <w:tab/>
            </w:r>
            <w:r w:rsidR="001B2F3F">
              <w:rPr>
                <w:noProof/>
                <w:webHidden/>
              </w:rPr>
              <w:fldChar w:fldCharType="begin"/>
            </w:r>
            <w:r w:rsidR="001B2F3F">
              <w:rPr>
                <w:noProof/>
                <w:webHidden/>
              </w:rPr>
              <w:instrText xml:space="preserve"> PAGEREF _Toc118811405 \h </w:instrText>
            </w:r>
            <w:r w:rsidR="001B2F3F">
              <w:rPr>
                <w:noProof/>
                <w:webHidden/>
              </w:rPr>
            </w:r>
            <w:r w:rsidR="001B2F3F">
              <w:rPr>
                <w:noProof/>
                <w:webHidden/>
              </w:rPr>
              <w:fldChar w:fldCharType="separate"/>
            </w:r>
            <w:r w:rsidR="006279DC">
              <w:rPr>
                <w:noProof/>
                <w:webHidden/>
              </w:rPr>
              <w:t>7</w:t>
            </w:r>
            <w:r w:rsidR="001B2F3F">
              <w:rPr>
                <w:noProof/>
                <w:webHidden/>
              </w:rPr>
              <w:fldChar w:fldCharType="end"/>
            </w:r>
          </w:hyperlink>
        </w:p>
        <w:p w14:paraId="6C07D547" w14:textId="69164DB0" w:rsidR="001B2F3F" w:rsidRDefault="001E4453">
          <w:pPr>
            <w:pStyle w:val="INNH3"/>
            <w:tabs>
              <w:tab w:val="right" w:leader="dot" w:pos="9062"/>
            </w:tabs>
            <w:rPr>
              <w:rFonts w:eastAsiaTheme="minorEastAsia"/>
              <w:noProof/>
              <w:lang w:eastAsia="nb-NO"/>
            </w:rPr>
          </w:pPr>
          <w:hyperlink w:anchor="_Toc118811406" w:history="1">
            <w:r w:rsidR="001B2F3F" w:rsidRPr="00E17616">
              <w:rPr>
                <w:rStyle w:val="Hyperkobling"/>
                <w:rFonts w:ascii="Times New Roman" w:hAnsi="Times New Roman" w:cs="Times New Roman"/>
                <w:noProof/>
              </w:rPr>
              <w:t>Et levende næringsliv i vekst</w:t>
            </w:r>
            <w:r w:rsidR="001B2F3F">
              <w:rPr>
                <w:noProof/>
                <w:webHidden/>
              </w:rPr>
              <w:tab/>
            </w:r>
            <w:r w:rsidR="001B2F3F">
              <w:rPr>
                <w:noProof/>
                <w:webHidden/>
              </w:rPr>
              <w:fldChar w:fldCharType="begin"/>
            </w:r>
            <w:r w:rsidR="001B2F3F">
              <w:rPr>
                <w:noProof/>
                <w:webHidden/>
              </w:rPr>
              <w:instrText xml:space="preserve"> PAGEREF _Toc118811406 \h </w:instrText>
            </w:r>
            <w:r w:rsidR="001B2F3F">
              <w:rPr>
                <w:noProof/>
                <w:webHidden/>
              </w:rPr>
            </w:r>
            <w:r w:rsidR="001B2F3F">
              <w:rPr>
                <w:noProof/>
                <w:webHidden/>
              </w:rPr>
              <w:fldChar w:fldCharType="separate"/>
            </w:r>
            <w:r w:rsidR="006279DC">
              <w:rPr>
                <w:noProof/>
                <w:webHidden/>
              </w:rPr>
              <w:t>8</w:t>
            </w:r>
            <w:r w:rsidR="001B2F3F">
              <w:rPr>
                <w:noProof/>
                <w:webHidden/>
              </w:rPr>
              <w:fldChar w:fldCharType="end"/>
            </w:r>
          </w:hyperlink>
        </w:p>
        <w:p w14:paraId="038DF869" w14:textId="39A2F24A" w:rsidR="001B2F3F" w:rsidRDefault="001E4453">
          <w:pPr>
            <w:pStyle w:val="INNH1"/>
            <w:tabs>
              <w:tab w:val="right" w:leader="dot" w:pos="9062"/>
            </w:tabs>
            <w:rPr>
              <w:rFonts w:eastAsiaTheme="minorEastAsia"/>
              <w:noProof/>
              <w:lang w:eastAsia="nb-NO"/>
            </w:rPr>
          </w:pPr>
          <w:hyperlink w:anchor="_Toc118811407" w:history="1">
            <w:r w:rsidR="001B2F3F" w:rsidRPr="00E17616">
              <w:rPr>
                <w:rStyle w:val="Hyperkobling"/>
                <w:rFonts w:ascii="Times New Roman" w:hAnsi="Times New Roman" w:cs="Times New Roman"/>
                <w:noProof/>
              </w:rPr>
              <w:t>Status for Flakstad kommune</w:t>
            </w:r>
            <w:r w:rsidR="001B2F3F">
              <w:rPr>
                <w:noProof/>
                <w:webHidden/>
              </w:rPr>
              <w:tab/>
            </w:r>
            <w:r w:rsidR="001B2F3F">
              <w:rPr>
                <w:noProof/>
                <w:webHidden/>
              </w:rPr>
              <w:fldChar w:fldCharType="begin"/>
            </w:r>
            <w:r w:rsidR="001B2F3F">
              <w:rPr>
                <w:noProof/>
                <w:webHidden/>
              </w:rPr>
              <w:instrText xml:space="preserve"> PAGEREF _Toc118811407 \h </w:instrText>
            </w:r>
            <w:r w:rsidR="001B2F3F">
              <w:rPr>
                <w:noProof/>
                <w:webHidden/>
              </w:rPr>
            </w:r>
            <w:r w:rsidR="001B2F3F">
              <w:rPr>
                <w:noProof/>
                <w:webHidden/>
              </w:rPr>
              <w:fldChar w:fldCharType="separate"/>
            </w:r>
            <w:r w:rsidR="006279DC">
              <w:rPr>
                <w:noProof/>
                <w:webHidden/>
              </w:rPr>
              <w:t>8</w:t>
            </w:r>
            <w:r w:rsidR="001B2F3F">
              <w:rPr>
                <w:noProof/>
                <w:webHidden/>
              </w:rPr>
              <w:fldChar w:fldCharType="end"/>
            </w:r>
          </w:hyperlink>
        </w:p>
        <w:p w14:paraId="787F921B" w14:textId="1C14BCE2" w:rsidR="001B2F3F" w:rsidRDefault="001E4453">
          <w:pPr>
            <w:pStyle w:val="INNH2"/>
            <w:tabs>
              <w:tab w:val="right" w:leader="dot" w:pos="9062"/>
            </w:tabs>
            <w:rPr>
              <w:rFonts w:eastAsiaTheme="minorEastAsia"/>
              <w:noProof/>
              <w:lang w:eastAsia="nb-NO"/>
            </w:rPr>
          </w:pPr>
          <w:hyperlink w:anchor="_Toc118811408" w:history="1">
            <w:r w:rsidR="001B2F3F" w:rsidRPr="00E17616">
              <w:rPr>
                <w:rStyle w:val="Hyperkobling"/>
                <w:rFonts w:ascii="Times New Roman" w:hAnsi="Times New Roman" w:cs="Times New Roman"/>
                <w:noProof/>
              </w:rPr>
              <w:t>Befolkningen i Flakstad</w:t>
            </w:r>
            <w:r w:rsidR="001B2F3F">
              <w:rPr>
                <w:noProof/>
                <w:webHidden/>
              </w:rPr>
              <w:tab/>
            </w:r>
            <w:r w:rsidR="001B2F3F">
              <w:rPr>
                <w:noProof/>
                <w:webHidden/>
              </w:rPr>
              <w:fldChar w:fldCharType="begin"/>
            </w:r>
            <w:r w:rsidR="001B2F3F">
              <w:rPr>
                <w:noProof/>
                <w:webHidden/>
              </w:rPr>
              <w:instrText xml:space="preserve"> PAGEREF _Toc118811408 \h </w:instrText>
            </w:r>
            <w:r w:rsidR="001B2F3F">
              <w:rPr>
                <w:noProof/>
                <w:webHidden/>
              </w:rPr>
            </w:r>
            <w:r w:rsidR="001B2F3F">
              <w:rPr>
                <w:noProof/>
                <w:webHidden/>
              </w:rPr>
              <w:fldChar w:fldCharType="separate"/>
            </w:r>
            <w:r w:rsidR="006279DC">
              <w:rPr>
                <w:noProof/>
                <w:webHidden/>
              </w:rPr>
              <w:t>8</w:t>
            </w:r>
            <w:r w:rsidR="001B2F3F">
              <w:rPr>
                <w:noProof/>
                <w:webHidden/>
              </w:rPr>
              <w:fldChar w:fldCharType="end"/>
            </w:r>
          </w:hyperlink>
        </w:p>
        <w:p w14:paraId="51151E54" w14:textId="03960938" w:rsidR="001B2F3F" w:rsidRDefault="001E4453">
          <w:pPr>
            <w:pStyle w:val="INNH3"/>
            <w:tabs>
              <w:tab w:val="right" w:leader="dot" w:pos="9062"/>
            </w:tabs>
            <w:rPr>
              <w:rFonts w:eastAsiaTheme="minorEastAsia"/>
              <w:noProof/>
              <w:lang w:eastAsia="nb-NO"/>
            </w:rPr>
          </w:pPr>
          <w:hyperlink w:anchor="_Toc118811409" w:history="1">
            <w:r w:rsidR="001B2F3F" w:rsidRPr="00E17616">
              <w:rPr>
                <w:rStyle w:val="Hyperkobling"/>
                <w:rFonts w:ascii="Times New Roman" w:hAnsi="Times New Roman" w:cs="Times New Roman"/>
                <w:noProof/>
              </w:rPr>
              <w:t>Folketallsutviklingen</w:t>
            </w:r>
            <w:r w:rsidR="001B2F3F">
              <w:rPr>
                <w:noProof/>
                <w:webHidden/>
              </w:rPr>
              <w:tab/>
            </w:r>
            <w:r w:rsidR="001B2F3F">
              <w:rPr>
                <w:noProof/>
                <w:webHidden/>
              </w:rPr>
              <w:fldChar w:fldCharType="begin"/>
            </w:r>
            <w:r w:rsidR="001B2F3F">
              <w:rPr>
                <w:noProof/>
                <w:webHidden/>
              </w:rPr>
              <w:instrText xml:space="preserve"> PAGEREF _Toc118811409 \h </w:instrText>
            </w:r>
            <w:r w:rsidR="001B2F3F">
              <w:rPr>
                <w:noProof/>
                <w:webHidden/>
              </w:rPr>
            </w:r>
            <w:r w:rsidR="001B2F3F">
              <w:rPr>
                <w:noProof/>
                <w:webHidden/>
              </w:rPr>
              <w:fldChar w:fldCharType="separate"/>
            </w:r>
            <w:r w:rsidR="006279DC">
              <w:rPr>
                <w:noProof/>
                <w:webHidden/>
              </w:rPr>
              <w:t>8</w:t>
            </w:r>
            <w:r w:rsidR="001B2F3F">
              <w:rPr>
                <w:noProof/>
                <w:webHidden/>
              </w:rPr>
              <w:fldChar w:fldCharType="end"/>
            </w:r>
          </w:hyperlink>
        </w:p>
        <w:p w14:paraId="3239548F" w14:textId="5D954E46" w:rsidR="001B2F3F" w:rsidRDefault="001E4453">
          <w:pPr>
            <w:pStyle w:val="INNH3"/>
            <w:tabs>
              <w:tab w:val="right" w:leader="dot" w:pos="9062"/>
            </w:tabs>
            <w:rPr>
              <w:rFonts w:eastAsiaTheme="minorEastAsia"/>
              <w:noProof/>
              <w:lang w:eastAsia="nb-NO"/>
            </w:rPr>
          </w:pPr>
          <w:hyperlink w:anchor="_Toc118811410" w:history="1">
            <w:r w:rsidR="001B2F3F" w:rsidRPr="00E17616">
              <w:rPr>
                <w:rStyle w:val="Hyperkobling"/>
                <w:rFonts w:ascii="Times New Roman" w:hAnsi="Times New Roman" w:cs="Times New Roman"/>
                <w:noProof/>
              </w:rPr>
              <w:t>Aldersfordeling</w:t>
            </w:r>
            <w:r w:rsidR="001B2F3F">
              <w:rPr>
                <w:noProof/>
                <w:webHidden/>
              </w:rPr>
              <w:tab/>
            </w:r>
            <w:r w:rsidR="001B2F3F">
              <w:rPr>
                <w:noProof/>
                <w:webHidden/>
              </w:rPr>
              <w:fldChar w:fldCharType="begin"/>
            </w:r>
            <w:r w:rsidR="001B2F3F">
              <w:rPr>
                <w:noProof/>
                <w:webHidden/>
              </w:rPr>
              <w:instrText xml:space="preserve"> PAGEREF _Toc118811410 \h </w:instrText>
            </w:r>
            <w:r w:rsidR="001B2F3F">
              <w:rPr>
                <w:noProof/>
                <w:webHidden/>
              </w:rPr>
            </w:r>
            <w:r w:rsidR="001B2F3F">
              <w:rPr>
                <w:noProof/>
                <w:webHidden/>
              </w:rPr>
              <w:fldChar w:fldCharType="separate"/>
            </w:r>
            <w:r w:rsidR="006279DC">
              <w:rPr>
                <w:noProof/>
                <w:webHidden/>
              </w:rPr>
              <w:t>9</w:t>
            </w:r>
            <w:r w:rsidR="001B2F3F">
              <w:rPr>
                <w:noProof/>
                <w:webHidden/>
              </w:rPr>
              <w:fldChar w:fldCharType="end"/>
            </w:r>
          </w:hyperlink>
        </w:p>
        <w:p w14:paraId="5C6DB5D5" w14:textId="515A3595" w:rsidR="001B2F3F" w:rsidRDefault="001E4453">
          <w:pPr>
            <w:pStyle w:val="INNH2"/>
            <w:tabs>
              <w:tab w:val="right" w:leader="dot" w:pos="9062"/>
            </w:tabs>
            <w:rPr>
              <w:rFonts w:eastAsiaTheme="minorEastAsia"/>
              <w:noProof/>
              <w:lang w:eastAsia="nb-NO"/>
            </w:rPr>
          </w:pPr>
          <w:hyperlink w:anchor="_Toc118811411" w:history="1">
            <w:r w:rsidR="001B2F3F" w:rsidRPr="00E17616">
              <w:rPr>
                <w:rStyle w:val="Hyperkobling"/>
                <w:rFonts w:ascii="Times New Roman" w:hAnsi="Times New Roman" w:cs="Times New Roman"/>
                <w:noProof/>
              </w:rPr>
              <w:t>Økonomisk status</w:t>
            </w:r>
            <w:r w:rsidR="001B2F3F">
              <w:rPr>
                <w:noProof/>
                <w:webHidden/>
              </w:rPr>
              <w:tab/>
            </w:r>
            <w:r w:rsidR="001B2F3F">
              <w:rPr>
                <w:noProof/>
                <w:webHidden/>
              </w:rPr>
              <w:fldChar w:fldCharType="begin"/>
            </w:r>
            <w:r w:rsidR="001B2F3F">
              <w:rPr>
                <w:noProof/>
                <w:webHidden/>
              </w:rPr>
              <w:instrText xml:space="preserve"> PAGEREF _Toc118811411 \h </w:instrText>
            </w:r>
            <w:r w:rsidR="001B2F3F">
              <w:rPr>
                <w:noProof/>
                <w:webHidden/>
              </w:rPr>
            </w:r>
            <w:r w:rsidR="001B2F3F">
              <w:rPr>
                <w:noProof/>
                <w:webHidden/>
              </w:rPr>
              <w:fldChar w:fldCharType="separate"/>
            </w:r>
            <w:r w:rsidR="006279DC">
              <w:rPr>
                <w:noProof/>
                <w:webHidden/>
              </w:rPr>
              <w:t>9</w:t>
            </w:r>
            <w:r w:rsidR="001B2F3F">
              <w:rPr>
                <w:noProof/>
                <w:webHidden/>
              </w:rPr>
              <w:fldChar w:fldCharType="end"/>
            </w:r>
          </w:hyperlink>
        </w:p>
        <w:p w14:paraId="77E59BF2" w14:textId="32FAF902" w:rsidR="001B2F3F" w:rsidRDefault="001E4453">
          <w:pPr>
            <w:pStyle w:val="INNH3"/>
            <w:tabs>
              <w:tab w:val="right" w:leader="dot" w:pos="9062"/>
            </w:tabs>
            <w:rPr>
              <w:rFonts w:eastAsiaTheme="minorEastAsia"/>
              <w:noProof/>
              <w:lang w:eastAsia="nb-NO"/>
            </w:rPr>
          </w:pPr>
          <w:hyperlink w:anchor="_Toc118811412" w:history="1">
            <w:r w:rsidR="001B2F3F" w:rsidRPr="00E17616">
              <w:rPr>
                <w:rStyle w:val="Hyperkobling"/>
                <w:rFonts w:ascii="Times New Roman" w:hAnsi="Times New Roman" w:cs="Times New Roman"/>
                <w:noProof/>
              </w:rPr>
              <w:t>Netto driftsresultat</w:t>
            </w:r>
            <w:r w:rsidR="001B2F3F">
              <w:rPr>
                <w:noProof/>
                <w:webHidden/>
              </w:rPr>
              <w:tab/>
            </w:r>
            <w:r w:rsidR="001B2F3F">
              <w:rPr>
                <w:noProof/>
                <w:webHidden/>
              </w:rPr>
              <w:fldChar w:fldCharType="begin"/>
            </w:r>
            <w:r w:rsidR="001B2F3F">
              <w:rPr>
                <w:noProof/>
                <w:webHidden/>
              </w:rPr>
              <w:instrText xml:space="preserve"> PAGEREF _Toc118811412 \h </w:instrText>
            </w:r>
            <w:r w:rsidR="001B2F3F">
              <w:rPr>
                <w:noProof/>
                <w:webHidden/>
              </w:rPr>
            </w:r>
            <w:r w:rsidR="001B2F3F">
              <w:rPr>
                <w:noProof/>
                <w:webHidden/>
              </w:rPr>
              <w:fldChar w:fldCharType="separate"/>
            </w:r>
            <w:r w:rsidR="006279DC">
              <w:rPr>
                <w:noProof/>
                <w:webHidden/>
              </w:rPr>
              <w:t>9</w:t>
            </w:r>
            <w:r w:rsidR="001B2F3F">
              <w:rPr>
                <w:noProof/>
                <w:webHidden/>
              </w:rPr>
              <w:fldChar w:fldCharType="end"/>
            </w:r>
          </w:hyperlink>
        </w:p>
        <w:p w14:paraId="3E9C7E83" w14:textId="7A759B16" w:rsidR="001B2F3F" w:rsidRDefault="001E4453">
          <w:pPr>
            <w:pStyle w:val="INNH3"/>
            <w:tabs>
              <w:tab w:val="right" w:leader="dot" w:pos="9062"/>
            </w:tabs>
            <w:rPr>
              <w:rFonts w:eastAsiaTheme="minorEastAsia"/>
              <w:noProof/>
              <w:lang w:eastAsia="nb-NO"/>
            </w:rPr>
          </w:pPr>
          <w:hyperlink w:anchor="_Toc118811413" w:history="1">
            <w:r w:rsidR="001B2F3F" w:rsidRPr="00E17616">
              <w:rPr>
                <w:rStyle w:val="Hyperkobling"/>
                <w:rFonts w:ascii="Times New Roman" w:hAnsi="Times New Roman" w:cs="Times New Roman"/>
                <w:noProof/>
              </w:rPr>
              <w:t>Disposisjonsfond</w:t>
            </w:r>
            <w:r w:rsidR="001B2F3F">
              <w:rPr>
                <w:noProof/>
                <w:webHidden/>
              </w:rPr>
              <w:tab/>
            </w:r>
            <w:r w:rsidR="001B2F3F">
              <w:rPr>
                <w:noProof/>
                <w:webHidden/>
              </w:rPr>
              <w:fldChar w:fldCharType="begin"/>
            </w:r>
            <w:r w:rsidR="001B2F3F">
              <w:rPr>
                <w:noProof/>
                <w:webHidden/>
              </w:rPr>
              <w:instrText xml:space="preserve"> PAGEREF _Toc118811413 \h </w:instrText>
            </w:r>
            <w:r w:rsidR="001B2F3F">
              <w:rPr>
                <w:noProof/>
                <w:webHidden/>
              </w:rPr>
            </w:r>
            <w:r w:rsidR="001B2F3F">
              <w:rPr>
                <w:noProof/>
                <w:webHidden/>
              </w:rPr>
              <w:fldChar w:fldCharType="separate"/>
            </w:r>
            <w:r w:rsidR="006279DC">
              <w:rPr>
                <w:noProof/>
                <w:webHidden/>
              </w:rPr>
              <w:t>10</w:t>
            </w:r>
            <w:r w:rsidR="001B2F3F">
              <w:rPr>
                <w:noProof/>
                <w:webHidden/>
              </w:rPr>
              <w:fldChar w:fldCharType="end"/>
            </w:r>
          </w:hyperlink>
        </w:p>
        <w:p w14:paraId="14AE3B23" w14:textId="78C02DE9" w:rsidR="001B2F3F" w:rsidRDefault="001E4453">
          <w:pPr>
            <w:pStyle w:val="INNH3"/>
            <w:tabs>
              <w:tab w:val="right" w:leader="dot" w:pos="9062"/>
            </w:tabs>
            <w:rPr>
              <w:rFonts w:eastAsiaTheme="minorEastAsia"/>
              <w:noProof/>
              <w:lang w:eastAsia="nb-NO"/>
            </w:rPr>
          </w:pPr>
          <w:hyperlink w:anchor="_Toc118811414" w:history="1">
            <w:r w:rsidR="001B2F3F" w:rsidRPr="00E17616">
              <w:rPr>
                <w:rStyle w:val="Hyperkobling"/>
                <w:rFonts w:ascii="Times New Roman" w:hAnsi="Times New Roman" w:cs="Times New Roman"/>
                <w:noProof/>
              </w:rPr>
              <w:t>Gjeld</w:t>
            </w:r>
            <w:r w:rsidR="001B2F3F">
              <w:rPr>
                <w:noProof/>
                <w:webHidden/>
              </w:rPr>
              <w:tab/>
            </w:r>
            <w:r w:rsidR="001B2F3F">
              <w:rPr>
                <w:noProof/>
                <w:webHidden/>
              </w:rPr>
              <w:fldChar w:fldCharType="begin"/>
            </w:r>
            <w:r w:rsidR="001B2F3F">
              <w:rPr>
                <w:noProof/>
                <w:webHidden/>
              </w:rPr>
              <w:instrText xml:space="preserve"> PAGEREF _Toc118811414 \h </w:instrText>
            </w:r>
            <w:r w:rsidR="001B2F3F">
              <w:rPr>
                <w:noProof/>
                <w:webHidden/>
              </w:rPr>
            </w:r>
            <w:r w:rsidR="001B2F3F">
              <w:rPr>
                <w:noProof/>
                <w:webHidden/>
              </w:rPr>
              <w:fldChar w:fldCharType="separate"/>
            </w:r>
            <w:r w:rsidR="006279DC">
              <w:rPr>
                <w:noProof/>
                <w:webHidden/>
              </w:rPr>
              <w:t>10</w:t>
            </w:r>
            <w:r w:rsidR="001B2F3F">
              <w:rPr>
                <w:noProof/>
                <w:webHidden/>
              </w:rPr>
              <w:fldChar w:fldCharType="end"/>
            </w:r>
          </w:hyperlink>
        </w:p>
        <w:p w14:paraId="7B1F757E" w14:textId="594E6618" w:rsidR="001B2F3F" w:rsidRDefault="001E4453">
          <w:pPr>
            <w:pStyle w:val="INNH1"/>
            <w:tabs>
              <w:tab w:val="right" w:leader="dot" w:pos="9062"/>
            </w:tabs>
            <w:rPr>
              <w:rFonts w:eastAsiaTheme="minorEastAsia"/>
              <w:noProof/>
              <w:lang w:eastAsia="nb-NO"/>
            </w:rPr>
          </w:pPr>
          <w:hyperlink w:anchor="_Toc118811415" w:history="1">
            <w:r w:rsidR="001B2F3F" w:rsidRPr="00E17616">
              <w:rPr>
                <w:rStyle w:val="Hyperkobling"/>
                <w:rFonts w:ascii="Times New Roman" w:hAnsi="Times New Roman" w:cs="Times New Roman"/>
                <w:noProof/>
              </w:rPr>
              <w:t>Bevilgningsoversikter</w:t>
            </w:r>
            <w:r w:rsidR="001B2F3F">
              <w:rPr>
                <w:noProof/>
                <w:webHidden/>
              </w:rPr>
              <w:tab/>
            </w:r>
            <w:r w:rsidR="001B2F3F">
              <w:rPr>
                <w:noProof/>
                <w:webHidden/>
              </w:rPr>
              <w:fldChar w:fldCharType="begin"/>
            </w:r>
            <w:r w:rsidR="001B2F3F">
              <w:rPr>
                <w:noProof/>
                <w:webHidden/>
              </w:rPr>
              <w:instrText xml:space="preserve"> PAGEREF _Toc118811415 \h </w:instrText>
            </w:r>
            <w:r w:rsidR="001B2F3F">
              <w:rPr>
                <w:noProof/>
                <w:webHidden/>
              </w:rPr>
            </w:r>
            <w:r w:rsidR="001B2F3F">
              <w:rPr>
                <w:noProof/>
                <w:webHidden/>
              </w:rPr>
              <w:fldChar w:fldCharType="separate"/>
            </w:r>
            <w:r w:rsidR="006279DC">
              <w:rPr>
                <w:noProof/>
                <w:webHidden/>
              </w:rPr>
              <w:t>11</w:t>
            </w:r>
            <w:r w:rsidR="001B2F3F">
              <w:rPr>
                <w:noProof/>
                <w:webHidden/>
              </w:rPr>
              <w:fldChar w:fldCharType="end"/>
            </w:r>
          </w:hyperlink>
        </w:p>
        <w:p w14:paraId="00EB636E" w14:textId="7EA9942A" w:rsidR="001B2F3F" w:rsidRDefault="001E4453">
          <w:pPr>
            <w:pStyle w:val="INNH2"/>
            <w:tabs>
              <w:tab w:val="right" w:leader="dot" w:pos="9062"/>
            </w:tabs>
            <w:rPr>
              <w:rFonts w:eastAsiaTheme="minorEastAsia"/>
              <w:noProof/>
              <w:lang w:eastAsia="nb-NO"/>
            </w:rPr>
          </w:pPr>
          <w:hyperlink w:anchor="_Toc118811416" w:history="1">
            <w:r w:rsidR="001B2F3F" w:rsidRPr="00E17616">
              <w:rPr>
                <w:rStyle w:val="Hyperkobling"/>
                <w:rFonts w:ascii="Times New Roman" w:hAnsi="Times New Roman" w:cs="Times New Roman"/>
                <w:noProof/>
              </w:rPr>
              <w:t>Drift</w:t>
            </w:r>
            <w:r w:rsidR="001B2F3F">
              <w:rPr>
                <w:noProof/>
                <w:webHidden/>
              </w:rPr>
              <w:tab/>
            </w:r>
            <w:r w:rsidR="001B2F3F">
              <w:rPr>
                <w:noProof/>
                <w:webHidden/>
              </w:rPr>
              <w:fldChar w:fldCharType="begin"/>
            </w:r>
            <w:r w:rsidR="001B2F3F">
              <w:rPr>
                <w:noProof/>
                <w:webHidden/>
              </w:rPr>
              <w:instrText xml:space="preserve"> PAGEREF _Toc118811416 \h </w:instrText>
            </w:r>
            <w:r w:rsidR="001B2F3F">
              <w:rPr>
                <w:noProof/>
                <w:webHidden/>
              </w:rPr>
            </w:r>
            <w:r w:rsidR="001B2F3F">
              <w:rPr>
                <w:noProof/>
                <w:webHidden/>
              </w:rPr>
              <w:fldChar w:fldCharType="separate"/>
            </w:r>
            <w:r w:rsidR="006279DC">
              <w:rPr>
                <w:noProof/>
                <w:webHidden/>
              </w:rPr>
              <w:t>11</w:t>
            </w:r>
            <w:r w:rsidR="001B2F3F">
              <w:rPr>
                <w:noProof/>
                <w:webHidden/>
              </w:rPr>
              <w:fldChar w:fldCharType="end"/>
            </w:r>
          </w:hyperlink>
        </w:p>
        <w:p w14:paraId="615221CA" w14:textId="5F10BA99" w:rsidR="001B2F3F" w:rsidRDefault="001E4453">
          <w:pPr>
            <w:pStyle w:val="INNH3"/>
            <w:tabs>
              <w:tab w:val="right" w:leader="dot" w:pos="9062"/>
            </w:tabs>
            <w:rPr>
              <w:rFonts w:eastAsiaTheme="minorEastAsia"/>
              <w:noProof/>
              <w:lang w:eastAsia="nb-NO"/>
            </w:rPr>
          </w:pPr>
          <w:hyperlink w:anchor="_Toc118811417" w:history="1">
            <w:r w:rsidR="001B2F3F" w:rsidRPr="00E17616">
              <w:rPr>
                <w:rStyle w:val="Hyperkobling"/>
                <w:rFonts w:ascii="Times New Roman" w:hAnsi="Times New Roman" w:cs="Times New Roman"/>
                <w:noProof/>
              </w:rPr>
              <w:t>Tiltak</w:t>
            </w:r>
            <w:r w:rsidR="001B2F3F">
              <w:rPr>
                <w:noProof/>
                <w:webHidden/>
              </w:rPr>
              <w:tab/>
            </w:r>
            <w:r w:rsidR="001B2F3F">
              <w:rPr>
                <w:noProof/>
                <w:webHidden/>
              </w:rPr>
              <w:fldChar w:fldCharType="begin"/>
            </w:r>
            <w:r w:rsidR="001B2F3F">
              <w:rPr>
                <w:noProof/>
                <w:webHidden/>
              </w:rPr>
              <w:instrText xml:space="preserve"> PAGEREF _Toc118811417 \h </w:instrText>
            </w:r>
            <w:r w:rsidR="001B2F3F">
              <w:rPr>
                <w:noProof/>
                <w:webHidden/>
              </w:rPr>
            </w:r>
            <w:r w:rsidR="001B2F3F">
              <w:rPr>
                <w:noProof/>
                <w:webHidden/>
              </w:rPr>
              <w:fldChar w:fldCharType="separate"/>
            </w:r>
            <w:r w:rsidR="006279DC">
              <w:rPr>
                <w:noProof/>
                <w:webHidden/>
              </w:rPr>
              <w:t>12</w:t>
            </w:r>
            <w:r w:rsidR="001B2F3F">
              <w:rPr>
                <w:noProof/>
                <w:webHidden/>
              </w:rPr>
              <w:fldChar w:fldCharType="end"/>
            </w:r>
          </w:hyperlink>
        </w:p>
        <w:p w14:paraId="26E73061" w14:textId="09EF37DA" w:rsidR="001B2F3F" w:rsidRDefault="001E4453">
          <w:pPr>
            <w:pStyle w:val="INNH2"/>
            <w:tabs>
              <w:tab w:val="right" w:leader="dot" w:pos="9062"/>
            </w:tabs>
            <w:rPr>
              <w:rFonts w:eastAsiaTheme="minorEastAsia"/>
              <w:noProof/>
              <w:lang w:eastAsia="nb-NO"/>
            </w:rPr>
          </w:pPr>
          <w:hyperlink w:anchor="_Toc118811418" w:history="1">
            <w:r w:rsidR="001B2F3F" w:rsidRPr="00E17616">
              <w:rPr>
                <w:rStyle w:val="Hyperkobling"/>
                <w:rFonts w:ascii="Times New Roman" w:hAnsi="Times New Roman" w:cs="Times New Roman"/>
                <w:noProof/>
              </w:rPr>
              <w:t>Investering</w:t>
            </w:r>
            <w:r w:rsidR="001B2F3F">
              <w:rPr>
                <w:noProof/>
                <w:webHidden/>
              </w:rPr>
              <w:tab/>
            </w:r>
            <w:r w:rsidR="001B2F3F">
              <w:rPr>
                <w:noProof/>
                <w:webHidden/>
              </w:rPr>
              <w:fldChar w:fldCharType="begin"/>
            </w:r>
            <w:r w:rsidR="001B2F3F">
              <w:rPr>
                <w:noProof/>
                <w:webHidden/>
              </w:rPr>
              <w:instrText xml:space="preserve"> PAGEREF _Toc118811418 \h </w:instrText>
            </w:r>
            <w:r w:rsidR="001B2F3F">
              <w:rPr>
                <w:noProof/>
                <w:webHidden/>
              </w:rPr>
            </w:r>
            <w:r w:rsidR="001B2F3F">
              <w:rPr>
                <w:noProof/>
                <w:webHidden/>
              </w:rPr>
              <w:fldChar w:fldCharType="separate"/>
            </w:r>
            <w:r w:rsidR="006279DC">
              <w:rPr>
                <w:noProof/>
                <w:webHidden/>
              </w:rPr>
              <w:t>13</w:t>
            </w:r>
            <w:r w:rsidR="001B2F3F">
              <w:rPr>
                <w:noProof/>
                <w:webHidden/>
              </w:rPr>
              <w:fldChar w:fldCharType="end"/>
            </w:r>
          </w:hyperlink>
        </w:p>
        <w:p w14:paraId="0E37D10F" w14:textId="25B5A7AC" w:rsidR="001B2F3F" w:rsidRDefault="001E4453">
          <w:pPr>
            <w:pStyle w:val="INNH3"/>
            <w:tabs>
              <w:tab w:val="right" w:leader="dot" w:pos="9062"/>
            </w:tabs>
            <w:rPr>
              <w:rFonts w:eastAsiaTheme="minorEastAsia"/>
              <w:noProof/>
              <w:lang w:eastAsia="nb-NO"/>
            </w:rPr>
          </w:pPr>
          <w:hyperlink w:anchor="_Toc118811419" w:history="1">
            <w:r w:rsidR="001B2F3F" w:rsidRPr="00E17616">
              <w:rPr>
                <w:rStyle w:val="Hyperkobling"/>
                <w:rFonts w:ascii="Times New Roman" w:hAnsi="Times New Roman" w:cs="Times New Roman"/>
                <w:noProof/>
              </w:rPr>
              <w:t>Tiltak</w:t>
            </w:r>
            <w:r w:rsidR="001B2F3F">
              <w:rPr>
                <w:noProof/>
                <w:webHidden/>
              </w:rPr>
              <w:tab/>
            </w:r>
            <w:r w:rsidR="001B2F3F">
              <w:rPr>
                <w:noProof/>
                <w:webHidden/>
              </w:rPr>
              <w:fldChar w:fldCharType="begin"/>
            </w:r>
            <w:r w:rsidR="001B2F3F">
              <w:rPr>
                <w:noProof/>
                <w:webHidden/>
              </w:rPr>
              <w:instrText xml:space="preserve"> PAGEREF _Toc118811419 \h </w:instrText>
            </w:r>
            <w:r w:rsidR="001B2F3F">
              <w:rPr>
                <w:noProof/>
                <w:webHidden/>
              </w:rPr>
            </w:r>
            <w:r w:rsidR="001B2F3F">
              <w:rPr>
                <w:noProof/>
                <w:webHidden/>
              </w:rPr>
              <w:fldChar w:fldCharType="separate"/>
            </w:r>
            <w:r w:rsidR="006279DC">
              <w:rPr>
                <w:noProof/>
                <w:webHidden/>
              </w:rPr>
              <w:t>14</w:t>
            </w:r>
            <w:r w:rsidR="001B2F3F">
              <w:rPr>
                <w:noProof/>
                <w:webHidden/>
              </w:rPr>
              <w:fldChar w:fldCharType="end"/>
            </w:r>
          </w:hyperlink>
        </w:p>
        <w:p w14:paraId="0E5BDB6F" w14:textId="77777777" w:rsidR="00E6449B" w:rsidRDefault="00E6449B">
          <w:r>
            <w:rPr>
              <w:b/>
              <w:bCs/>
            </w:rPr>
            <w:fldChar w:fldCharType="end"/>
          </w:r>
        </w:p>
      </w:sdtContent>
    </w:sdt>
    <w:p w14:paraId="74FDE087" w14:textId="77777777" w:rsidR="00D6133F" w:rsidRDefault="00D6133F">
      <w:pPr>
        <w:rPr>
          <w:rFonts w:ascii="Times New Roman" w:hAnsi="Times New Roman" w:cs="Times New Roman"/>
          <w:sz w:val="24"/>
          <w:szCs w:val="24"/>
        </w:rPr>
      </w:pPr>
      <w:r>
        <w:rPr>
          <w:rFonts w:ascii="Times New Roman" w:hAnsi="Times New Roman" w:cs="Times New Roman"/>
          <w:sz w:val="24"/>
          <w:szCs w:val="24"/>
        </w:rPr>
        <w:br w:type="page"/>
      </w:r>
    </w:p>
    <w:p w14:paraId="4A9B8584" w14:textId="77777777" w:rsidR="00D6133F" w:rsidRPr="00D6133F" w:rsidRDefault="00D6133F" w:rsidP="00D6133F">
      <w:pPr>
        <w:pStyle w:val="Overskrift1"/>
        <w:rPr>
          <w:rFonts w:ascii="Times New Roman" w:hAnsi="Times New Roman" w:cs="Times New Roman"/>
          <w:color w:val="000000" w:themeColor="text1"/>
        </w:rPr>
      </w:pPr>
      <w:bookmarkStart w:id="0" w:name="_Toc118811389"/>
      <w:r w:rsidRPr="00D6133F">
        <w:rPr>
          <w:rFonts w:ascii="Times New Roman" w:hAnsi="Times New Roman" w:cs="Times New Roman"/>
          <w:color w:val="000000" w:themeColor="text1"/>
        </w:rPr>
        <w:lastRenderedPageBreak/>
        <w:t xml:space="preserve">Økonomiplanens </w:t>
      </w:r>
      <w:r w:rsidR="009A6D8F">
        <w:rPr>
          <w:rFonts w:ascii="Times New Roman" w:hAnsi="Times New Roman" w:cs="Times New Roman"/>
          <w:color w:val="000000" w:themeColor="text1"/>
        </w:rPr>
        <w:t>overordnede rammer</w:t>
      </w:r>
      <w:bookmarkEnd w:id="0"/>
    </w:p>
    <w:p w14:paraId="4B5DF723" w14:textId="77777777" w:rsidR="00D6133F" w:rsidRDefault="00133C69" w:rsidP="00D6133F">
      <w:pPr>
        <w:rPr>
          <w:rFonts w:ascii="Times New Roman" w:hAnsi="Times New Roman" w:cs="Times New Roman"/>
          <w:sz w:val="24"/>
          <w:szCs w:val="24"/>
        </w:rPr>
      </w:pPr>
      <w:r>
        <w:rPr>
          <w:rFonts w:ascii="Times New Roman" w:hAnsi="Times New Roman" w:cs="Times New Roman"/>
          <w:sz w:val="24"/>
          <w:szCs w:val="24"/>
        </w:rPr>
        <w:t>Vi gir her en kort oversikt over nasjonale og lokale rammer for økonomiplanarbeidet i Flakstad kommune.</w:t>
      </w:r>
    </w:p>
    <w:p w14:paraId="6EDEDFEA" w14:textId="77777777" w:rsidR="00D6133F" w:rsidRPr="00D6133F" w:rsidRDefault="00D6133F" w:rsidP="00D6133F">
      <w:pPr>
        <w:pStyle w:val="Overskrift2"/>
        <w:rPr>
          <w:rFonts w:ascii="Times New Roman" w:hAnsi="Times New Roman" w:cs="Times New Roman"/>
          <w:color w:val="000000" w:themeColor="text1"/>
        </w:rPr>
      </w:pPr>
      <w:bookmarkStart w:id="1" w:name="_Toc118811390"/>
      <w:r w:rsidRPr="00D6133F">
        <w:rPr>
          <w:rFonts w:ascii="Times New Roman" w:hAnsi="Times New Roman" w:cs="Times New Roman"/>
          <w:color w:val="000000" w:themeColor="text1"/>
        </w:rPr>
        <w:t>Økonomiplanens hensikt</w:t>
      </w:r>
      <w:bookmarkEnd w:id="1"/>
    </w:p>
    <w:p w14:paraId="77410AEA"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Utarbeidelse av økonomiplan og årsbudsjett er hjemlet i kommunelovens § 14-4</w:t>
      </w:r>
      <w:r>
        <w:rPr>
          <w:rFonts w:ascii="Times New Roman" w:hAnsi="Times New Roman" w:cs="Times New Roman"/>
          <w:sz w:val="24"/>
          <w:szCs w:val="24"/>
        </w:rPr>
        <w:t>. Ø</w:t>
      </w:r>
      <w:r w:rsidRPr="00D6133F">
        <w:rPr>
          <w:rFonts w:ascii="Times New Roman" w:hAnsi="Times New Roman" w:cs="Times New Roman"/>
          <w:sz w:val="24"/>
          <w:szCs w:val="24"/>
        </w:rPr>
        <w:t>konomiplan skal viser hvordan langsiktige utfordringer, mål og strategier i kommunale og regionale planer skal følges opp.</w:t>
      </w:r>
    </w:p>
    <w:p w14:paraId="154CBD67"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Økonomiplanen og årsbudsjettet skal vise kommunestyrets prioriteringer og bevilgninger og de målene og premissene som økonomiplanen og årsbudsjettet bygger på. De skal også vise utviklingen i kommunens økonomi og utvikling i gjeld og andre vesentlige forpliktelser. Vedtaket om årsbudsjett skal angi hvor mye lån som skal tas opp i budsjettåret.</w:t>
      </w:r>
    </w:p>
    <w:p w14:paraId="3C0ADEC7"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Planen skal omfatte de neste 4 år, være realistisk, oversiktlig og omfatte hele kommunens virksomhet med balanse mellom inntekter og utgifter. Planen skal rulleres årlig.</w:t>
      </w:r>
    </w:p>
    <w:p w14:paraId="08114147" w14:textId="77777777" w:rsidR="00D6133F" w:rsidRPr="00D6133F" w:rsidRDefault="00D6133F" w:rsidP="00D6133F">
      <w:pPr>
        <w:rPr>
          <w:rFonts w:ascii="Times New Roman" w:hAnsi="Times New Roman" w:cs="Times New Roman"/>
          <w:sz w:val="24"/>
          <w:szCs w:val="24"/>
        </w:rPr>
      </w:pPr>
      <w:r w:rsidRPr="008F013C">
        <w:rPr>
          <w:rFonts w:ascii="Times New Roman" w:hAnsi="Times New Roman" w:cs="Times New Roman"/>
          <w:sz w:val="24"/>
          <w:szCs w:val="24"/>
        </w:rPr>
        <w:t>Økonomiplan kan inngå i eller utgjøre kommuneplanens handlingsdel etter plan – og bygningsloven § 11-1 fjerde ledd.</w:t>
      </w:r>
    </w:p>
    <w:p w14:paraId="1901F120"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Økonomiplanen for de neste fire årene og årsbudsjettet for det kommende året skal vedtas før årsskiftet.</w:t>
      </w:r>
    </w:p>
    <w:p w14:paraId="7A8C122B" w14:textId="77777777" w:rsidR="00D6133F" w:rsidRPr="00E6449B" w:rsidRDefault="00D6133F" w:rsidP="00E6449B">
      <w:pPr>
        <w:pStyle w:val="Overskrift2"/>
        <w:rPr>
          <w:rFonts w:ascii="Times New Roman" w:hAnsi="Times New Roman" w:cs="Times New Roman"/>
          <w:color w:val="000000" w:themeColor="text1"/>
        </w:rPr>
      </w:pPr>
      <w:bookmarkStart w:id="2" w:name="_Toc118811391"/>
      <w:r w:rsidRPr="00E6449B">
        <w:rPr>
          <w:rFonts w:ascii="Times New Roman" w:hAnsi="Times New Roman" w:cs="Times New Roman"/>
          <w:color w:val="000000" w:themeColor="text1"/>
        </w:rPr>
        <w:t>Økonomiplanarbeidet i Flakstad kommune</w:t>
      </w:r>
      <w:bookmarkEnd w:id="2"/>
    </w:p>
    <w:p w14:paraId="6AA1E8A4" w14:textId="77777777" w:rsidR="00D6133F" w:rsidRPr="00133C69"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Kommunestyret i Flakstad har vedtatt mål for økonomistyringen</w:t>
      </w:r>
    </w:p>
    <w:p w14:paraId="6066C081" w14:textId="77777777" w:rsidR="00D6133F" w:rsidRPr="00133C69"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1. Årlig ha minst 2% netto driftsresultat.</w:t>
      </w:r>
    </w:p>
    <w:p w14:paraId="60F40867" w14:textId="77777777" w:rsidR="00D6133F" w:rsidRPr="00133C69"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2. Inneha et disposisjonsfond på minst 10% av brutto driftsutgifter.</w:t>
      </w:r>
    </w:p>
    <w:p w14:paraId="0CF334B5" w14:textId="77777777" w:rsidR="00D6133F" w:rsidRPr="00133C69"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3. Gjeld skal ikke utgjøre over 100% av brutto driftsinntekter</w:t>
      </w:r>
    </w:p>
    <w:p w14:paraId="6939BCB2" w14:textId="77777777" w:rsidR="00E6449B" w:rsidRPr="00133C69" w:rsidRDefault="00902A86" w:rsidP="00D6133F">
      <w:pPr>
        <w:rPr>
          <w:rFonts w:ascii="Times New Roman" w:hAnsi="Times New Roman" w:cs="Times New Roman"/>
          <w:sz w:val="24"/>
          <w:szCs w:val="24"/>
        </w:rPr>
      </w:pPr>
      <w:r w:rsidRPr="00133C69">
        <w:rPr>
          <w:rFonts w:ascii="Times New Roman" w:hAnsi="Times New Roman" w:cs="Times New Roman"/>
          <w:sz w:val="24"/>
          <w:szCs w:val="24"/>
        </w:rPr>
        <w:t xml:space="preserve">I </w:t>
      </w:r>
      <w:proofErr w:type="spellStart"/>
      <w:r w:rsidRPr="00133C69">
        <w:rPr>
          <w:rFonts w:ascii="Times New Roman" w:hAnsi="Times New Roman" w:cs="Times New Roman"/>
          <w:sz w:val="24"/>
          <w:szCs w:val="24"/>
        </w:rPr>
        <w:t>hht</w:t>
      </w:r>
      <w:proofErr w:type="spellEnd"/>
      <w:r w:rsidRPr="00133C69">
        <w:rPr>
          <w:rFonts w:ascii="Times New Roman" w:hAnsi="Times New Roman" w:cs="Times New Roman"/>
          <w:sz w:val="24"/>
          <w:szCs w:val="24"/>
        </w:rPr>
        <w:t xml:space="preserve"> til sak om budsjettregulering i desember 2022 utgjør disposisjonsfondet </w:t>
      </w:r>
    </w:p>
    <w:p w14:paraId="6708FAAA" w14:textId="77777777" w:rsidR="00D6133F" w:rsidRPr="00133C69"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 xml:space="preserve">I arbeidet med budsjett og økonomiplan er regnskapet for foregående år, og </w:t>
      </w:r>
      <w:r w:rsidR="00E6449B" w:rsidRPr="00133C69">
        <w:rPr>
          <w:rFonts w:ascii="Times New Roman" w:hAnsi="Times New Roman" w:cs="Times New Roman"/>
          <w:sz w:val="24"/>
          <w:szCs w:val="24"/>
        </w:rPr>
        <w:t>prognosene</w:t>
      </w:r>
      <w:r w:rsidRPr="00133C69">
        <w:rPr>
          <w:rFonts w:ascii="Times New Roman" w:hAnsi="Times New Roman" w:cs="Times New Roman"/>
          <w:sz w:val="24"/>
          <w:szCs w:val="24"/>
        </w:rPr>
        <w:t xml:space="preserve"> vi utarbeider i forbindelse med </w:t>
      </w:r>
      <w:r w:rsidR="00E6449B" w:rsidRPr="00133C69">
        <w:rPr>
          <w:rFonts w:ascii="Times New Roman" w:hAnsi="Times New Roman" w:cs="Times New Roman"/>
          <w:sz w:val="24"/>
          <w:szCs w:val="24"/>
        </w:rPr>
        <w:t>økonomirapportene</w:t>
      </w:r>
      <w:r w:rsidRPr="00133C69">
        <w:rPr>
          <w:rFonts w:ascii="Times New Roman" w:hAnsi="Times New Roman" w:cs="Times New Roman"/>
          <w:sz w:val="24"/>
          <w:szCs w:val="24"/>
        </w:rPr>
        <w:t xml:space="preserve"> førende elementer. Det er videre gjennomgang av lønnsarkene for hver kommunale virksomhet, disse er justert for endringer og vedtak underveis i året. Vi benytter </w:t>
      </w:r>
      <w:r w:rsidR="00E6449B" w:rsidRPr="00133C69">
        <w:rPr>
          <w:rFonts w:ascii="Times New Roman" w:hAnsi="Times New Roman" w:cs="Times New Roman"/>
          <w:sz w:val="24"/>
          <w:szCs w:val="24"/>
        </w:rPr>
        <w:t>prognosemodellen</w:t>
      </w:r>
      <w:r w:rsidRPr="00133C69">
        <w:rPr>
          <w:rFonts w:ascii="Times New Roman" w:hAnsi="Times New Roman" w:cs="Times New Roman"/>
          <w:sz w:val="24"/>
          <w:szCs w:val="24"/>
        </w:rPr>
        <w:t xml:space="preserve"> fra KS som grunnlag for disse inntektene.</w:t>
      </w:r>
    </w:p>
    <w:p w14:paraId="5E852B37" w14:textId="77777777" w:rsidR="00D6133F" w:rsidRPr="00D6133F" w:rsidRDefault="00D6133F" w:rsidP="00D6133F">
      <w:pPr>
        <w:rPr>
          <w:rFonts w:ascii="Times New Roman" w:hAnsi="Times New Roman" w:cs="Times New Roman"/>
          <w:sz w:val="24"/>
          <w:szCs w:val="24"/>
        </w:rPr>
      </w:pPr>
      <w:r w:rsidRPr="00133C69">
        <w:rPr>
          <w:rFonts w:ascii="Times New Roman" w:hAnsi="Times New Roman" w:cs="Times New Roman"/>
          <w:sz w:val="24"/>
          <w:szCs w:val="24"/>
        </w:rPr>
        <w:t xml:space="preserve">Rådmann har involvert ledere, tillitsvalgte og </w:t>
      </w:r>
      <w:r w:rsidR="00E6449B" w:rsidRPr="00133C69">
        <w:rPr>
          <w:rFonts w:ascii="Times New Roman" w:hAnsi="Times New Roman" w:cs="Times New Roman"/>
          <w:sz w:val="24"/>
          <w:szCs w:val="24"/>
        </w:rPr>
        <w:t>kommunestyre</w:t>
      </w:r>
      <w:r w:rsidRPr="00133C69">
        <w:rPr>
          <w:rFonts w:ascii="Times New Roman" w:hAnsi="Times New Roman" w:cs="Times New Roman"/>
          <w:sz w:val="24"/>
          <w:szCs w:val="24"/>
        </w:rPr>
        <w:t xml:space="preserve"> i årets budsjettarbeid, før rådmann legger fram forsla</w:t>
      </w:r>
      <w:r w:rsidR="00E6449B" w:rsidRPr="00133C69">
        <w:rPr>
          <w:rFonts w:ascii="Times New Roman" w:hAnsi="Times New Roman" w:cs="Times New Roman"/>
          <w:sz w:val="24"/>
          <w:szCs w:val="24"/>
        </w:rPr>
        <w:t>g til økonomiplan og årsbudsjett</w:t>
      </w:r>
      <w:r w:rsidRPr="00133C69">
        <w:rPr>
          <w:rFonts w:ascii="Times New Roman" w:hAnsi="Times New Roman" w:cs="Times New Roman"/>
          <w:sz w:val="24"/>
          <w:szCs w:val="24"/>
        </w:rPr>
        <w:t>.</w:t>
      </w:r>
    </w:p>
    <w:p w14:paraId="35D7C68E" w14:textId="77777777" w:rsidR="00D6133F" w:rsidRPr="008F013C" w:rsidRDefault="00902A86" w:rsidP="009A6D8F">
      <w:pPr>
        <w:pStyle w:val="Overskrift2"/>
        <w:rPr>
          <w:rFonts w:ascii="Times New Roman" w:hAnsi="Times New Roman" w:cs="Times New Roman"/>
          <w:color w:val="000000" w:themeColor="text1"/>
        </w:rPr>
      </w:pPr>
      <w:bookmarkStart w:id="3" w:name="_Toc118811392"/>
      <w:r w:rsidRPr="008F013C">
        <w:rPr>
          <w:rFonts w:ascii="Times New Roman" w:hAnsi="Times New Roman" w:cs="Times New Roman"/>
          <w:color w:val="000000" w:themeColor="text1"/>
        </w:rPr>
        <w:t>Kommunens visjon og verdier</w:t>
      </w:r>
      <w:bookmarkEnd w:id="3"/>
    </w:p>
    <w:p w14:paraId="31E90CCE" w14:textId="77777777" w:rsidR="009A6D8F" w:rsidRDefault="008F013C" w:rsidP="00D6133F">
      <w:pPr>
        <w:rPr>
          <w:rFonts w:ascii="Times New Roman" w:hAnsi="Times New Roman" w:cs="Times New Roman"/>
          <w:sz w:val="24"/>
          <w:szCs w:val="24"/>
        </w:rPr>
      </w:pPr>
      <w:r>
        <w:rPr>
          <w:rFonts w:ascii="Times New Roman" w:hAnsi="Times New Roman" w:cs="Times New Roman"/>
          <w:sz w:val="24"/>
          <w:szCs w:val="24"/>
        </w:rPr>
        <w:t>Kommunens visjon og verdier er styrende for all aktivitet i Flakstad kommune.</w:t>
      </w:r>
    </w:p>
    <w:p w14:paraId="549CFECC" w14:textId="77777777" w:rsidR="00D6133F" w:rsidRPr="008F013C" w:rsidRDefault="00D6133F" w:rsidP="009A6D8F">
      <w:pPr>
        <w:pStyle w:val="Overskrift3"/>
        <w:rPr>
          <w:rFonts w:ascii="Times New Roman" w:hAnsi="Times New Roman" w:cs="Times New Roman"/>
          <w:color w:val="000000" w:themeColor="text1"/>
        </w:rPr>
      </w:pPr>
      <w:bookmarkStart w:id="4" w:name="_Toc118811393"/>
      <w:r w:rsidRPr="008F013C">
        <w:rPr>
          <w:rFonts w:ascii="Times New Roman" w:hAnsi="Times New Roman" w:cs="Times New Roman"/>
          <w:color w:val="000000" w:themeColor="text1"/>
        </w:rPr>
        <w:t>Visjon: Flakstad – med plass til alle</w:t>
      </w:r>
      <w:bookmarkEnd w:id="4"/>
    </w:p>
    <w:p w14:paraId="25E7A84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Visjon signaliserer at alle skal være velkomne, bli tatt godt imot og trives i Flakstad – både fastboende, </w:t>
      </w:r>
      <w:r w:rsidR="00B43DED" w:rsidRPr="00D6133F">
        <w:rPr>
          <w:rFonts w:ascii="Times New Roman" w:hAnsi="Times New Roman" w:cs="Times New Roman"/>
          <w:sz w:val="24"/>
          <w:szCs w:val="24"/>
        </w:rPr>
        <w:t>nyinnflyttede</w:t>
      </w:r>
      <w:r w:rsidRPr="00D6133F">
        <w:rPr>
          <w:rFonts w:ascii="Times New Roman" w:hAnsi="Times New Roman" w:cs="Times New Roman"/>
          <w:sz w:val="24"/>
          <w:szCs w:val="24"/>
        </w:rPr>
        <w:t xml:space="preserve"> og besøkende. Alle grupper i samfunnet – barn, voksne og eldre, </w:t>
      </w:r>
      <w:r w:rsidR="00B43DED" w:rsidRPr="00D6133F">
        <w:rPr>
          <w:rFonts w:ascii="Times New Roman" w:hAnsi="Times New Roman" w:cs="Times New Roman"/>
          <w:sz w:val="24"/>
          <w:szCs w:val="24"/>
        </w:rPr>
        <w:t>uansett</w:t>
      </w:r>
      <w:r w:rsidRPr="00D6133F">
        <w:rPr>
          <w:rFonts w:ascii="Times New Roman" w:hAnsi="Times New Roman" w:cs="Times New Roman"/>
          <w:sz w:val="24"/>
          <w:szCs w:val="24"/>
        </w:rPr>
        <w:t xml:space="preserve"> funksjonsnivå, skal trives og leve gode liv i Flakstad</w:t>
      </w:r>
    </w:p>
    <w:p w14:paraId="432FB9A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Verdier: Raushet, samhold og dugnadsvilje</w:t>
      </w:r>
    </w:p>
    <w:p w14:paraId="18F14FC6"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lastRenderedPageBreak/>
        <w:t>Flakstadfjæringene er flink til å ta vare på hverandre. Innbyggerne i Flakstad kommune verdsetter den sterke dugnadsånden i bygdene, samhold og dugnadsånd er et særtrekk i Flakstad.</w:t>
      </w:r>
    </w:p>
    <w:p w14:paraId="7C8E2330" w14:textId="77777777" w:rsidR="00D6133F" w:rsidRPr="008F013C" w:rsidRDefault="00D6133F" w:rsidP="009A6D8F">
      <w:pPr>
        <w:pStyle w:val="Overskrift3"/>
        <w:rPr>
          <w:rFonts w:ascii="Times New Roman" w:hAnsi="Times New Roman" w:cs="Times New Roman"/>
          <w:color w:val="000000" w:themeColor="text1"/>
        </w:rPr>
      </w:pPr>
      <w:bookmarkStart w:id="5" w:name="_Toc118811394"/>
      <w:r w:rsidRPr="008F013C">
        <w:rPr>
          <w:rFonts w:ascii="Times New Roman" w:hAnsi="Times New Roman" w:cs="Times New Roman"/>
          <w:color w:val="000000" w:themeColor="text1"/>
        </w:rPr>
        <w:t>Kommuneplan</w:t>
      </w:r>
      <w:r w:rsidR="008F013C" w:rsidRPr="008F013C">
        <w:rPr>
          <w:rFonts w:ascii="Times New Roman" w:hAnsi="Times New Roman" w:cs="Times New Roman"/>
          <w:color w:val="000000" w:themeColor="text1"/>
        </w:rPr>
        <w:t xml:space="preserve"> fra 2019</w:t>
      </w:r>
      <w:bookmarkEnd w:id="5"/>
    </w:p>
    <w:p w14:paraId="73E8D47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I 2019 vedtok Flakstad kommune kommuneplan – samfunnsdel, arealdel vil ikke bli oppdatert før i 2022. Kommuneplane</w:t>
      </w:r>
      <w:r w:rsidR="001B2F3F">
        <w:rPr>
          <w:rFonts w:ascii="Times New Roman" w:hAnsi="Times New Roman" w:cs="Times New Roman"/>
          <w:sz w:val="24"/>
          <w:szCs w:val="24"/>
        </w:rPr>
        <w:t>n</w:t>
      </w:r>
      <w:r w:rsidRPr="00D6133F">
        <w:rPr>
          <w:rFonts w:ascii="Times New Roman" w:hAnsi="Times New Roman" w:cs="Times New Roman"/>
          <w:sz w:val="24"/>
          <w:szCs w:val="24"/>
        </w:rPr>
        <w:t xml:space="preserve">s samfunnsdel </w:t>
      </w:r>
      <w:proofErr w:type="gramStart"/>
      <w:r w:rsidRPr="00D6133F">
        <w:rPr>
          <w:rFonts w:ascii="Times New Roman" w:hAnsi="Times New Roman" w:cs="Times New Roman"/>
          <w:sz w:val="24"/>
          <w:szCs w:val="24"/>
        </w:rPr>
        <w:t>« Flakstadsamfunnet</w:t>
      </w:r>
      <w:proofErr w:type="gramEnd"/>
      <w:r w:rsidRPr="00D6133F">
        <w:rPr>
          <w:rFonts w:ascii="Times New Roman" w:hAnsi="Times New Roman" w:cs="Times New Roman"/>
          <w:sz w:val="24"/>
          <w:szCs w:val="24"/>
        </w:rPr>
        <w:t xml:space="preserve"> mot 2031 ble vedtatt av kommunestyret 11. juni 2019.</w:t>
      </w:r>
    </w:p>
    <w:p w14:paraId="462C7030"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Flakstad kommune har </w:t>
      </w:r>
      <w:r w:rsidR="008F013C">
        <w:rPr>
          <w:rFonts w:ascii="Times New Roman" w:hAnsi="Times New Roman" w:cs="Times New Roman"/>
          <w:sz w:val="24"/>
          <w:szCs w:val="24"/>
        </w:rPr>
        <w:t xml:space="preserve">gjennom dette </w:t>
      </w:r>
      <w:r w:rsidRPr="00D6133F">
        <w:rPr>
          <w:rFonts w:ascii="Times New Roman" w:hAnsi="Times New Roman" w:cs="Times New Roman"/>
          <w:sz w:val="24"/>
          <w:szCs w:val="24"/>
        </w:rPr>
        <w:t>en relativt ny og oppdatert samfunnsdel som er utformet i henhold til gjeldende lovverk, og med definerte satsingsområder.</w:t>
      </w:r>
    </w:p>
    <w:p w14:paraId="31D8C4D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I samfunnsdelen er det definert 6 fokusområder og overordnede mål kommunen ønsker å vektlegge fram mot 2031.</w:t>
      </w:r>
    </w:p>
    <w:p w14:paraId="640553E9" w14:textId="77777777" w:rsidR="00D6133F" w:rsidRPr="008F013C" w:rsidRDefault="00D6133F" w:rsidP="009A6D8F">
      <w:pPr>
        <w:pStyle w:val="Overskrift3"/>
        <w:rPr>
          <w:rFonts w:ascii="Times New Roman" w:hAnsi="Times New Roman" w:cs="Times New Roman"/>
          <w:color w:val="000000" w:themeColor="text1"/>
        </w:rPr>
      </w:pPr>
      <w:bookmarkStart w:id="6" w:name="_Toc118811395"/>
      <w:r w:rsidRPr="008F013C">
        <w:rPr>
          <w:rFonts w:ascii="Times New Roman" w:hAnsi="Times New Roman" w:cs="Times New Roman"/>
          <w:color w:val="000000" w:themeColor="text1"/>
        </w:rPr>
        <w:t>Bolyst og tiltrekningskraft</w:t>
      </w:r>
      <w:bookmarkEnd w:id="6"/>
    </w:p>
    <w:p w14:paraId="3B70F4A0"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Vi vil ha et levende Flakstadsamfunn med bærekraftige bygder og fiskevær, og med </w:t>
      </w:r>
      <w:r w:rsidR="001B2F3F">
        <w:rPr>
          <w:rFonts w:ascii="Times New Roman" w:hAnsi="Times New Roman" w:cs="Times New Roman"/>
          <w:sz w:val="24"/>
          <w:szCs w:val="24"/>
        </w:rPr>
        <w:t>«</w:t>
      </w:r>
      <w:r w:rsidRPr="00D6133F">
        <w:rPr>
          <w:rFonts w:ascii="Times New Roman" w:hAnsi="Times New Roman" w:cs="Times New Roman"/>
          <w:sz w:val="24"/>
          <w:szCs w:val="24"/>
        </w:rPr>
        <w:t>flere folk</w:t>
      </w:r>
      <w:r w:rsidR="008F013C">
        <w:rPr>
          <w:rFonts w:ascii="Times New Roman" w:hAnsi="Times New Roman" w:cs="Times New Roman"/>
          <w:sz w:val="24"/>
          <w:szCs w:val="24"/>
        </w:rPr>
        <w:t xml:space="preserve"> </w:t>
      </w:r>
      <w:r w:rsidRPr="00D6133F">
        <w:rPr>
          <w:rFonts w:ascii="Times New Roman" w:hAnsi="Times New Roman" w:cs="Times New Roman"/>
          <w:sz w:val="24"/>
          <w:szCs w:val="24"/>
        </w:rPr>
        <w:t>i husan.</w:t>
      </w:r>
      <w:r w:rsidR="001B2F3F">
        <w:rPr>
          <w:rFonts w:ascii="Times New Roman" w:hAnsi="Times New Roman" w:cs="Times New Roman"/>
          <w:sz w:val="24"/>
          <w:szCs w:val="24"/>
        </w:rPr>
        <w:t>»</w:t>
      </w:r>
    </w:p>
    <w:p w14:paraId="776575F0" w14:textId="77777777" w:rsidR="00D6133F" w:rsidRPr="008F013C" w:rsidRDefault="00D6133F" w:rsidP="009A6D8F">
      <w:pPr>
        <w:pStyle w:val="Overskrift3"/>
        <w:rPr>
          <w:rFonts w:ascii="Times New Roman" w:hAnsi="Times New Roman" w:cs="Times New Roman"/>
          <w:color w:val="000000" w:themeColor="text1"/>
        </w:rPr>
      </w:pPr>
      <w:bookmarkStart w:id="7" w:name="_Toc118811396"/>
      <w:r w:rsidRPr="008F013C">
        <w:rPr>
          <w:rFonts w:ascii="Times New Roman" w:hAnsi="Times New Roman" w:cs="Times New Roman"/>
          <w:color w:val="000000" w:themeColor="text1"/>
        </w:rPr>
        <w:t>Bærekraftige og trygge lokalsamfunn</w:t>
      </w:r>
      <w:bookmarkEnd w:id="7"/>
    </w:p>
    <w:p w14:paraId="0A6A73E6"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at Flakstad skal være en bærekraftig kommune med fokus på ressursforvaltning og naturmiljø, en god forvaltning av turismen og et godt kollektivtilbud. Og at kystfiske og reiseliv skal være klimavennlig og bidra aktivt til det grønne skiftet.</w:t>
      </w:r>
    </w:p>
    <w:p w14:paraId="30ECEDD6" w14:textId="77777777" w:rsidR="00D6133F" w:rsidRPr="008F013C" w:rsidRDefault="00D6133F" w:rsidP="009A6D8F">
      <w:pPr>
        <w:pStyle w:val="Overskrift3"/>
        <w:rPr>
          <w:rFonts w:ascii="Times New Roman" w:hAnsi="Times New Roman" w:cs="Times New Roman"/>
          <w:color w:val="000000" w:themeColor="text1"/>
        </w:rPr>
      </w:pPr>
      <w:bookmarkStart w:id="8" w:name="_Toc118811397"/>
      <w:r w:rsidRPr="008F013C">
        <w:rPr>
          <w:rFonts w:ascii="Times New Roman" w:hAnsi="Times New Roman" w:cs="Times New Roman"/>
          <w:color w:val="000000" w:themeColor="text1"/>
        </w:rPr>
        <w:t>Livslang helse og trivsel for alle</w:t>
      </w:r>
      <w:bookmarkEnd w:id="8"/>
    </w:p>
    <w:p w14:paraId="0C6CF5D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ha et åpent og helsefremmende samfunn med høy trivselsfaktor og sterkt samhold på tvers av generasjoner, hvor ingen skal føle seg ensom.</w:t>
      </w:r>
    </w:p>
    <w:p w14:paraId="4B1F5347" w14:textId="77777777" w:rsidR="00D6133F" w:rsidRPr="008F013C" w:rsidRDefault="00D6133F" w:rsidP="009A6D8F">
      <w:pPr>
        <w:pStyle w:val="Overskrift3"/>
        <w:rPr>
          <w:rFonts w:ascii="Times New Roman" w:hAnsi="Times New Roman" w:cs="Times New Roman"/>
          <w:color w:val="000000" w:themeColor="text1"/>
        </w:rPr>
      </w:pPr>
      <w:bookmarkStart w:id="9" w:name="_Toc118811398"/>
      <w:r w:rsidRPr="008F013C">
        <w:rPr>
          <w:rFonts w:ascii="Times New Roman" w:hAnsi="Times New Roman" w:cs="Times New Roman"/>
          <w:color w:val="000000" w:themeColor="text1"/>
        </w:rPr>
        <w:t>Fremtidens Flakstad</w:t>
      </w:r>
      <w:bookmarkEnd w:id="9"/>
    </w:p>
    <w:p w14:paraId="0BCAAA68"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satser på fremtidens Flakstad! Vi vil fremme trivsel, læring og aktivitet, og sikre en trygg oppvekst for barn og unge.</w:t>
      </w:r>
    </w:p>
    <w:p w14:paraId="78F80290" w14:textId="77777777" w:rsidR="00D6133F" w:rsidRPr="008F013C" w:rsidRDefault="00D6133F" w:rsidP="009A6D8F">
      <w:pPr>
        <w:pStyle w:val="Overskrift3"/>
        <w:rPr>
          <w:rFonts w:ascii="Times New Roman" w:hAnsi="Times New Roman" w:cs="Times New Roman"/>
          <w:color w:val="000000" w:themeColor="text1"/>
        </w:rPr>
      </w:pPr>
      <w:bookmarkStart w:id="10" w:name="_Toc118811399"/>
      <w:r w:rsidRPr="008F013C">
        <w:rPr>
          <w:rFonts w:ascii="Times New Roman" w:hAnsi="Times New Roman" w:cs="Times New Roman"/>
          <w:color w:val="000000" w:themeColor="text1"/>
        </w:rPr>
        <w:t>Verdiskaping på hav og land</w:t>
      </w:r>
      <w:bookmarkEnd w:id="10"/>
    </w:p>
    <w:p w14:paraId="5D8743A6"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at Flakstad skal videreutvikles som en aktiv og fremtidsrettet fiskerikommune. Vi ønsker at primærnæringene fortsatt skal stå sterkt og videreutvikles, men også legge til rette for nye næringer. Lokale naturressurser og kvoterettigheter skal gi mest mulig verdiskaping i kommunen.</w:t>
      </w:r>
    </w:p>
    <w:p w14:paraId="293B2287" w14:textId="77777777" w:rsidR="00D6133F" w:rsidRPr="008F013C" w:rsidRDefault="00D6133F" w:rsidP="009A6D8F">
      <w:pPr>
        <w:pStyle w:val="Overskrift3"/>
        <w:rPr>
          <w:rFonts w:ascii="Times New Roman" w:hAnsi="Times New Roman" w:cs="Times New Roman"/>
          <w:color w:val="000000" w:themeColor="text1"/>
        </w:rPr>
      </w:pPr>
      <w:bookmarkStart w:id="11" w:name="_Toc118811400"/>
      <w:r w:rsidRPr="008F013C">
        <w:rPr>
          <w:rFonts w:ascii="Times New Roman" w:hAnsi="Times New Roman" w:cs="Times New Roman"/>
          <w:color w:val="000000" w:themeColor="text1"/>
        </w:rPr>
        <w:t>Dugnad, identitet og tungeskjæring</w:t>
      </w:r>
      <w:bookmarkEnd w:id="11"/>
    </w:p>
    <w:p w14:paraId="5CA86C1C"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at Flakstad skal være en aktiv kulturkommune for barn, unge og voksne, som ivaretar dugnadsånd og styrker Flakstadidentiteten</w:t>
      </w:r>
    </w:p>
    <w:p w14:paraId="44484A8F" w14:textId="77777777" w:rsidR="00D6133F" w:rsidRPr="00D6133F" w:rsidRDefault="00D6133F" w:rsidP="00D6133F">
      <w:pPr>
        <w:rPr>
          <w:rFonts w:ascii="Times New Roman" w:hAnsi="Times New Roman" w:cs="Times New Roman"/>
          <w:sz w:val="24"/>
          <w:szCs w:val="24"/>
        </w:rPr>
      </w:pPr>
    </w:p>
    <w:p w14:paraId="2461285E" w14:textId="77777777" w:rsidR="00D6133F" w:rsidRPr="008F013C" w:rsidRDefault="008F013C" w:rsidP="009A6D8F">
      <w:pPr>
        <w:pStyle w:val="Overskrift2"/>
        <w:rPr>
          <w:rFonts w:ascii="Times New Roman" w:hAnsi="Times New Roman" w:cs="Times New Roman"/>
          <w:color w:val="000000" w:themeColor="text1"/>
        </w:rPr>
      </w:pPr>
      <w:bookmarkStart w:id="12" w:name="_Toc118811401"/>
      <w:r w:rsidRPr="008F013C">
        <w:rPr>
          <w:rFonts w:ascii="Times New Roman" w:hAnsi="Times New Roman" w:cs="Times New Roman"/>
          <w:color w:val="000000" w:themeColor="text1"/>
        </w:rPr>
        <w:t>Planens hovedmål</w:t>
      </w:r>
      <w:bookmarkEnd w:id="12"/>
    </w:p>
    <w:p w14:paraId="3E565E8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Vi vil ha et levende Flakstadssamfunn med bærekraftige bygder og fiskevær med </w:t>
      </w:r>
      <w:r w:rsidR="009A6D8F">
        <w:rPr>
          <w:rFonts w:ascii="Times New Roman" w:hAnsi="Times New Roman" w:cs="Times New Roman"/>
          <w:sz w:val="24"/>
          <w:szCs w:val="24"/>
        </w:rPr>
        <w:t>«</w:t>
      </w:r>
      <w:r w:rsidRPr="00D6133F">
        <w:rPr>
          <w:rFonts w:ascii="Times New Roman" w:hAnsi="Times New Roman" w:cs="Times New Roman"/>
          <w:sz w:val="24"/>
          <w:szCs w:val="24"/>
        </w:rPr>
        <w:t>flere folk i husan.</w:t>
      </w:r>
      <w:r w:rsidR="009A6D8F">
        <w:rPr>
          <w:rFonts w:ascii="Times New Roman" w:hAnsi="Times New Roman" w:cs="Times New Roman"/>
          <w:sz w:val="24"/>
          <w:szCs w:val="24"/>
        </w:rPr>
        <w:t>»</w:t>
      </w:r>
    </w:p>
    <w:p w14:paraId="1274A28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at Flakstad skal være en bærekraftig kommune med fokus på ressursforvaltning og naturmiljø, en god forvaltning av turismen og et godt kollektivtilbud. Og at kystfiske og reiseliv skal være klimavennlig og bidra aktivt til det grønne skiftet.</w:t>
      </w:r>
    </w:p>
    <w:p w14:paraId="1F8CE8B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lastRenderedPageBreak/>
        <w:t>Vi vil ha et åpent og helsefremmende samfunn med høy trivselsfaktor og sterkt samhold på tvers av generasjoner, hvor ingen skal føle seg ensom.</w:t>
      </w:r>
    </w:p>
    <w:p w14:paraId="7BC7B69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satser på fremtidens Flakstad. Vi vil fremme trivsel, læring og aktivitet, og sikre en trygg oppvekst for barn og unge.</w:t>
      </w:r>
    </w:p>
    <w:p w14:paraId="37B505CA"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Vi vil at Flakstad skal </w:t>
      </w:r>
      <w:r w:rsidR="009A6D8F" w:rsidRPr="00D6133F">
        <w:rPr>
          <w:rFonts w:ascii="Times New Roman" w:hAnsi="Times New Roman" w:cs="Times New Roman"/>
          <w:sz w:val="24"/>
          <w:szCs w:val="24"/>
        </w:rPr>
        <w:t>videreutvikles</w:t>
      </w:r>
      <w:r w:rsidRPr="00D6133F">
        <w:rPr>
          <w:rFonts w:ascii="Times New Roman" w:hAnsi="Times New Roman" w:cs="Times New Roman"/>
          <w:sz w:val="24"/>
          <w:szCs w:val="24"/>
        </w:rPr>
        <w:t xml:space="preserve"> som en aktiv og fremtidsrettet fiskerikommune. Vi ønsker at primærnæringene fortsatt skal stå sterkt og videreutvikles, men også legge til rette for nye næringer. Lokale naturressurser og kvoterettigheter skal gi mest mulig verdiskapning i kommunen.</w:t>
      </w:r>
    </w:p>
    <w:p w14:paraId="36ABFA1D"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Vi vil at Flakstad skal være en aktiv kulturkommune for barn, unge og voksne, som ivaretar dugnadsånd og styrker Flakstad - identiteten</w:t>
      </w:r>
    </w:p>
    <w:p w14:paraId="7EA6FB4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Det er 29 delmål og 117 strategier</w:t>
      </w:r>
    </w:p>
    <w:p w14:paraId="6703D831"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Hovedmål og prioriteringer som må ligge til grunn i arbeidet med fremtidig arealplan</w:t>
      </w:r>
    </w:p>
    <w:p w14:paraId="1989CF8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Flakstad har et levende kommunesenter og attraktive og bærekraftige</w:t>
      </w:r>
      <w:r w:rsidR="008F013C">
        <w:rPr>
          <w:rFonts w:ascii="Times New Roman" w:hAnsi="Times New Roman" w:cs="Times New Roman"/>
          <w:sz w:val="24"/>
          <w:szCs w:val="24"/>
        </w:rPr>
        <w:t xml:space="preserve"> </w:t>
      </w:r>
      <w:r w:rsidRPr="00D6133F">
        <w:rPr>
          <w:rFonts w:ascii="Times New Roman" w:hAnsi="Times New Roman" w:cs="Times New Roman"/>
          <w:sz w:val="24"/>
          <w:szCs w:val="24"/>
        </w:rPr>
        <w:t>bygder og fiskevær</w:t>
      </w:r>
    </w:p>
    <w:p w14:paraId="56EC48CF" w14:textId="77777777" w:rsidR="00D6133F" w:rsidRPr="008F013C" w:rsidRDefault="004C6838" w:rsidP="004C6838">
      <w:pPr>
        <w:pStyle w:val="Overskrift2"/>
        <w:rPr>
          <w:rFonts w:ascii="Times New Roman" w:hAnsi="Times New Roman" w:cs="Times New Roman"/>
          <w:color w:val="000000" w:themeColor="text1"/>
        </w:rPr>
      </w:pPr>
      <w:bookmarkStart w:id="13" w:name="_Toc118811402"/>
      <w:r w:rsidRPr="008F013C">
        <w:rPr>
          <w:rFonts w:ascii="Times New Roman" w:hAnsi="Times New Roman" w:cs="Times New Roman"/>
          <w:color w:val="000000" w:themeColor="text1"/>
        </w:rPr>
        <w:t>Flakstad kommunes prioriteringer</w:t>
      </w:r>
      <w:bookmarkEnd w:id="13"/>
    </w:p>
    <w:p w14:paraId="41B21F51"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Kommunen skal ha en tydelig og oppdatert areal- og boligpolitikk som skiller</w:t>
      </w:r>
      <w:r w:rsidR="009A6D8F">
        <w:rPr>
          <w:rFonts w:ascii="Times New Roman" w:hAnsi="Times New Roman" w:cs="Times New Roman"/>
          <w:sz w:val="24"/>
          <w:szCs w:val="24"/>
        </w:rPr>
        <w:t xml:space="preserve"> </w:t>
      </w:r>
      <w:r w:rsidRPr="00D6133F">
        <w:rPr>
          <w:rFonts w:ascii="Times New Roman" w:hAnsi="Times New Roman" w:cs="Times New Roman"/>
          <w:sz w:val="24"/>
          <w:szCs w:val="24"/>
        </w:rPr>
        <w:t>mellom bolig, fritidsbolig og bolig for korttidsutleie.</w:t>
      </w:r>
    </w:p>
    <w:p w14:paraId="69683267"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Tilrettelegge for arealer til boligbygging i alle bygdene i kommunen.</w:t>
      </w:r>
    </w:p>
    <w:p w14:paraId="5D627A4C"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Legg til rette for utvikling av et differensiert boligtilbud. Både for eie- og</w:t>
      </w:r>
      <w:r w:rsidR="009A6D8F">
        <w:rPr>
          <w:rFonts w:ascii="Times New Roman" w:hAnsi="Times New Roman" w:cs="Times New Roman"/>
          <w:sz w:val="24"/>
          <w:szCs w:val="24"/>
        </w:rPr>
        <w:t xml:space="preserve"> </w:t>
      </w:r>
      <w:r w:rsidRPr="00D6133F">
        <w:rPr>
          <w:rFonts w:ascii="Times New Roman" w:hAnsi="Times New Roman" w:cs="Times New Roman"/>
          <w:sz w:val="24"/>
          <w:szCs w:val="24"/>
        </w:rPr>
        <w:t>leiemarked, også korttids og sesongbasert.</w:t>
      </w:r>
    </w:p>
    <w:p w14:paraId="25FAB07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Legge til rette for sosiale møteplasser på flere nivåer for alle aldre.</w:t>
      </w:r>
    </w:p>
    <w:p w14:paraId="1D51A76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Bygdene skal være attraktive bo- og arbeidssteder.</w:t>
      </w:r>
    </w:p>
    <w:p w14:paraId="60907EF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Det offentlige samarbeider med de private for utvikling i hele kommunen.</w:t>
      </w:r>
    </w:p>
    <w:p w14:paraId="22630A45"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Nye omsorgsboliger skal ses i sammenheng med omsorgs- og helsefunksjoner,</w:t>
      </w:r>
      <w:r w:rsidR="004C6838">
        <w:rPr>
          <w:rFonts w:ascii="Times New Roman" w:hAnsi="Times New Roman" w:cs="Times New Roman"/>
          <w:sz w:val="24"/>
          <w:szCs w:val="24"/>
        </w:rPr>
        <w:t xml:space="preserve"> </w:t>
      </w:r>
      <w:r w:rsidRPr="00D6133F">
        <w:rPr>
          <w:rFonts w:ascii="Times New Roman" w:hAnsi="Times New Roman" w:cs="Times New Roman"/>
          <w:sz w:val="24"/>
          <w:szCs w:val="24"/>
        </w:rPr>
        <w:t>butikk og andre relevante sentrumsaktiviteter.</w:t>
      </w:r>
    </w:p>
    <w:p w14:paraId="4C8DB250"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Boligutvikling og sentrumsfunksjoner ses i sammenheng med næringsutvikling.</w:t>
      </w:r>
    </w:p>
    <w:p w14:paraId="72FE7835"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Ramberg skal videreutvikles som et moderne kommunesenter.</w:t>
      </w:r>
    </w:p>
    <w:p w14:paraId="27567E98"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Arealplan skal legge til rette for utvikling av idrett og kulturfasiliteter i samarbeid</w:t>
      </w:r>
      <w:r w:rsidR="004C6838">
        <w:rPr>
          <w:rFonts w:ascii="Times New Roman" w:hAnsi="Times New Roman" w:cs="Times New Roman"/>
          <w:sz w:val="24"/>
          <w:szCs w:val="24"/>
        </w:rPr>
        <w:t xml:space="preserve"> </w:t>
      </w:r>
      <w:r w:rsidRPr="00D6133F">
        <w:rPr>
          <w:rFonts w:ascii="Times New Roman" w:hAnsi="Times New Roman" w:cs="Times New Roman"/>
          <w:sz w:val="24"/>
          <w:szCs w:val="24"/>
        </w:rPr>
        <w:t>mellom kommune og lokale organisasjoner</w:t>
      </w:r>
    </w:p>
    <w:p w14:paraId="3C435214" w14:textId="77777777" w:rsidR="00D6133F" w:rsidRPr="008F013C" w:rsidRDefault="00D6133F" w:rsidP="005431A1">
      <w:pPr>
        <w:pStyle w:val="Overskrift3"/>
        <w:rPr>
          <w:rFonts w:ascii="Times New Roman" w:hAnsi="Times New Roman" w:cs="Times New Roman"/>
          <w:color w:val="000000" w:themeColor="text1"/>
        </w:rPr>
      </w:pPr>
      <w:bookmarkStart w:id="14" w:name="_Toc118811403"/>
      <w:r w:rsidRPr="008F013C">
        <w:rPr>
          <w:rFonts w:ascii="Times New Roman" w:hAnsi="Times New Roman" w:cs="Times New Roman"/>
          <w:color w:val="000000" w:themeColor="text1"/>
        </w:rPr>
        <w:t>En bærekraftig kommune der hensynet til miljø ivaretas</w:t>
      </w:r>
      <w:bookmarkEnd w:id="14"/>
    </w:p>
    <w:p w14:paraId="7DB0A054"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Flakstad kommune har fokus på FNs bærekraftmål, problemstillingene er grundig drøftet i bakgrunnsdokumentet til kommuneplanens samfunnsplan.</w:t>
      </w:r>
    </w:p>
    <w:p w14:paraId="7C03B94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Prioriteringer kommunen må følge:</w:t>
      </w:r>
    </w:p>
    <w:p w14:paraId="35E73E3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Sikre et levedyktig landbruk som ivaretar verdiskaping, kulturmiljø og -landskap,</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og tiltak som legger til rette for generasjonsskifte i landbruket.</w:t>
      </w:r>
    </w:p>
    <w:p w14:paraId="0349CB9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Turismen skal forvaltes på en slik måte at den oppleves som bærekraftig for</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lokalsamfunnet.</w:t>
      </w:r>
    </w:p>
    <w:p w14:paraId="41137DD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lastRenderedPageBreak/>
        <w:t>• I samarbeid med nasjonalparkstyret, utvikle Fredvang som nordre innfallsport</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til Lofotodden nasjonalpark og bidra til å løse utfordringer knyttet til parkering,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 xml:space="preserve">sanitæranlegg og </w:t>
      </w:r>
      <w:r w:rsidR="00B43DED">
        <w:rPr>
          <w:rFonts w:ascii="Times New Roman" w:hAnsi="Times New Roman" w:cs="Times New Roman"/>
          <w:sz w:val="24"/>
          <w:szCs w:val="24"/>
        </w:rPr>
        <w:t>a</w:t>
      </w:r>
      <w:r w:rsidRPr="00D6133F">
        <w:rPr>
          <w:rFonts w:ascii="Times New Roman" w:hAnsi="Times New Roman" w:cs="Times New Roman"/>
          <w:sz w:val="24"/>
          <w:szCs w:val="24"/>
        </w:rPr>
        <w:t>vfallshåndtering.</w:t>
      </w:r>
    </w:p>
    <w:p w14:paraId="23CFD78F"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Kulturhistoriske og/eller naturikoniske friluftsområder skal ikke privatiseres,</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kommersialiseres, dekkes til eller bygges på, med mindre det er til offentlig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gode.</w:t>
      </w:r>
    </w:p>
    <w:p w14:paraId="778D5EBD" w14:textId="77777777" w:rsidR="005431A1"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Sikre allmenhetens tilgang til Rambe</w:t>
      </w:r>
      <w:r w:rsidR="005431A1">
        <w:rPr>
          <w:rFonts w:ascii="Times New Roman" w:hAnsi="Times New Roman" w:cs="Times New Roman"/>
          <w:sz w:val="24"/>
          <w:szCs w:val="24"/>
        </w:rPr>
        <w:t xml:space="preserve">rgstranden og øvrige strender i Flakstad. </w:t>
      </w:r>
    </w:p>
    <w:p w14:paraId="0578780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Tydeliggjøre turer og tilgangen til naturen i hver bygd</w:t>
      </w:r>
    </w:p>
    <w:p w14:paraId="79A1E960" w14:textId="77777777" w:rsidR="00D6133F" w:rsidRPr="008F013C" w:rsidRDefault="00D6133F" w:rsidP="005431A1">
      <w:pPr>
        <w:pStyle w:val="Overskrift3"/>
        <w:rPr>
          <w:rFonts w:ascii="Times New Roman" w:hAnsi="Times New Roman" w:cs="Times New Roman"/>
          <w:color w:val="000000" w:themeColor="text1"/>
        </w:rPr>
      </w:pPr>
      <w:bookmarkStart w:id="15" w:name="_Toc118811404"/>
      <w:r w:rsidRPr="008F013C">
        <w:rPr>
          <w:rFonts w:ascii="Times New Roman" w:hAnsi="Times New Roman" w:cs="Times New Roman"/>
          <w:color w:val="000000" w:themeColor="text1"/>
        </w:rPr>
        <w:t>God infrastruktur og sikker samferdsel</w:t>
      </w:r>
      <w:bookmarkEnd w:id="15"/>
    </w:p>
    <w:p w14:paraId="53830E98"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Før utbygging og endring av topografi omkring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havnene, vurder</w:t>
      </w:r>
      <w:r w:rsidR="008F013C">
        <w:rPr>
          <w:rFonts w:ascii="Times New Roman" w:hAnsi="Times New Roman" w:cs="Times New Roman"/>
          <w:sz w:val="24"/>
          <w:szCs w:val="24"/>
        </w:rPr>
        <w:t>e</w:t>
      </w:r>
      <w:r w:rsidRPr="00D6133F">
        <w:rPr>
          <w:rFonts w:ascii="Times New Roman" w:hAnsi="Times New Roman" w:cs="Times New Roman"/>
          <w:sz w:val="24"/>
          <w:szCs w:val="24"/>
        </w:rPr>
        <w:t xml:space="preserve"> om det bør være krav om</w:t>
      </w:r>
      <w:r w:rsidR="001B2F3F">
        <w:rPr>
          <w:rFonts w:ascii="Times New Roman" w:hAnsi="Times New Roman" w:cs="Times New Roman"/>
          <w:sz w:val="24"/>
          <w:szCs w:val="24"/>
        </w:rPr>
        <w:t xml:space="preserve"> </w:t>
      </w:r>
      <w:r w:rsidR="008F013C">
        <w:rPr>
          <w:rFonts w:ascii="Times New Roman" w:hAnsi="Times New Roman" w:cs="Times New Roman"/>
          <w:sz w:val="24"/>
          <w:szCs w:val="24"/>
        </w:rPr>
        <w:t>konsekvensutredning</w:t>
      </w:r>
      <w:r w:rsidRPr="00D6133F">
        <w:rPr>
          <w:rFonts w:ascii="Times New Roman" w:hAnsi="Times New Roman" w:cs="Times New Roman"/>
          <w:sz w:val="24"/>
          <w:szCs w:val="24"/>
        </w:rPr>
        <w:t xml:space="preserve"> </w:t>
      </w:r>
      <w:r w:rsidR="00B43DED">
        <w:rPr>
          <w:rFonts w:ascii="Times New Roman" w:hAnsi="Times New Roman" w:cs="Times New Roman"/>
          <w:sz w:val="24"/>
          <w:szCs w:val="24"/>
        </w:rPr>
        <w:t>med tanke på</w:t>
      </w:r>
      <w:r w:rsidRPr="00D6133F">
        <w:rPr>
          <w:rFonts w:ascii="Times New Roman" w:hAnsi="Times New Roman" w:cs="Times New Roman"/>
          <w:sz w:val="24"/>
          <w:szCs w:val="24"/>
        </w:rPr>
        <w:t xml:space="preserve"> bølgegang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ved stormflo.</w:t>
      </w:r>
    </w:p>
    <w:p w14:paraId="65D3CDD6"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Prioritere tiltak som reduserer og håndterer</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naturfarer i</w:t>
      </w:r>
      <w:r w:rsidR="00B43DED">
        <w:rPr>
          <w:rFonts w:ascii="Times New Roman" w:hAnsi="Times New Roman" w:cs="Times New Roman"/>
          <w:sz w:val="24"/>
          <w:szCs w:val="24"/>
        </w:rPr>
        <w:t>nnen</w:t>
      </w:r>
      <w:r w:rsidRPr="00D6133F">
        <w:rPr>
          <w:rFonts w:ascii="Times New Roman" w:hAnsi="Times New Roman" w:cs="Times New Roman"/>
          <w:sz w:val="24"/>
          <w:szCs w:val="24"/>
        </w:rPr>
        <w:t xml:space="preserve"> infrastruktur og bebyggelse.</w:t>
      </w:r>
    </w:p>
    <w:p w14:paraId="098C64CF"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xml:space="preserve">• </w:t>
      </w:r>
      <w:r w:rsidRPr="005431A1">
        <w:rPr>
          <w:rFonts w:ascii="Times New Roman" w:hAnsi="Times New Roman" w:cs="Times New Roman"/>
          <w:sz w:val="24"/>
          <w:szCs w:val="24"/>
        </w:rPr>
        <w:t>Jobbe aktivt for å forbedre kollektivtransporttilbudet</w:t>
      </w:r>
      <w:r w:rsidR="00B43DED" w:rsidRPr="005431A1">
        <w:rPr>
          <w:rFonts w:ascii="Times New Roman" w:hAnsi="Times New Roman" w:cs="Times New Roman"/>
          <w:sz w:val="24"/>
          <w:szCs w:val="24"/>
        </w:rPr>
        <w:t xml:space="preserve"> </w:t>
      </w:r>
      <w:r w:rsidRPr="005431A1">
        <w:rPr>
          <w:rFonts w:ascii="Times New Roman" w:hAnsi="Times New Roman" w:cs="Times New Roman"/>
          <w:sz w:val="24"/>
          <w:szCs w:val="24"/>
        </w:rPr>
        <w:t xml:space="preserve">innad i kommunen og til </w:t>
      </w:r>
      <w:r w:rsidR="00B43DED" w:rsidRPr="005431A1">
        <w:rPr>
          <w:rFonts w:ascii="Times New Roman" w:hAnsi="Times New Roman" w:cs="Times New Roman"/>
          <w:sz w:val="24"/>
          <w:szCs w:val="24"/>
        </w:rPr>
        <w:t>n</w:t>
      </w:r>
      <w:r w:rsidRPr="005431A1">
        <w:rPr>
          <w:rFonts w:ascii="Times New Roman" w:hAnsi="Times New Roman" w:cs="Times New Roman"/>
          <w:sz w:val="24"/>
          <w:szCs w:val="24"/>
        </w:rPr>
        <w:t>abokommunene.</w:t>
      </w:r>
    </w:p>
    <w:p w14:paraId="6A04196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Infrastruktur som E10, internkommunikasjon, og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øvrig kommunikasjon som gang- og sykkelvei og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nærhet til natur skal legges til rette for.</w:t>
      </w:r>
    </w:p>
    <w:p w14:paraId="3A4FC48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Arealplan legger til rette for at tiltak nevnt i</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Hovedplan for vannmiljø, vann og avløp 2018-2028</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gjennomføres.</w:t>
      </w:r>
    </w:p>
    <w:p w14:paraId="21338B1F"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Kommunen jobber strategisk for rassikring og</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innkorting av E10.</w:t>
      </w:r>
    </w:p>
    <w:p w14:paraId="516CE573"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Strategisk arbeid for å realisere Nasjonal</w:t>
      </w:r>
      <w:r w:rsidR="00B43DED">
        <w:rPr>
          <w:rFonts w:ascii="Times New Roman" w:hAnsi="Times New Roman" w:cs="Times New Roman"/>
          <w:sz w:val="24"/>
          <w:szCs w:val="24"/>
        </w:rPr>
        <w:t xml:space="preserve"> </w:t>
      </w:r>
      <w:r w:rsidRPr="00D6133F">
        <w:rPr>
          <w:rFonts w:ascii="Times New Roman" w:hAnsi="Times New Roman" w:cs="Times New Roman"/>
          <w:sz w:val="24"/>
          <w:szCs w:val="24"/>
        </w:rPr>
        <w:t>Transportplans prosjekt E10 Nappstraumen – Å.</w:t>
      </w:r>
    </w:p>
    <w:p w14:paraId="59AB47AA"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Tilrettelegge nødvendig infrastruktur som møter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behov for avfallshåndtering og toalettfasiliteter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tilpasset den økte turiststrømmen.</w:t>
      </w:r>
    </w:p>
    <w:p w14:paraId="1AE92B43" w14:textId="77777777" w:rsidR="00D6133F" w:rsidRPr="00216B07" w:rsidRDefault="00D6133F" w:rsidP="005431A1">
      <w:pPr>
        <w:pStyle w:val="Overskrift3"/>
        <w:rPr>
          <w:rFonts w:ascii="Times New Roman" w:hAnsi="Times New Roman" w:cs="Times New Roman"/>
          <w:color w:val="000000" w:themeColor="text1"/>
        </w:rPr>
      </w:pPr>
      <w:bookmarkStart w:id="16" w:name="_Toc118811405"/>
      <w:r w:rsidRPr="00216B07">
        <w:rPr>
          <w:rFonts w:ascii="Times New Roman" w:hAnsi="Times New Roman" w:cs="Times New Roman"/>
          <w:color w:val="000000" w:themeColor="text1"/>
        </w:rPr>
        <w:t>Lofotens beste kommune for barn og ungdom</w:t>
      </w:r>
      <w:bookmarkEnd w:id="16"/>
    </w:p>
    <w:p w14:paraId="7E2D6F65"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Skolene og barnehagene i Flakstad skal ha gode</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og attraktive utearealer, ha godt innemiljø og lite</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støy.</w:t>
      </w:r>
    </w:p>
    <w:p w14:paraId="30176F87"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Vi skal legge til rette for fysisk utfoldelse i</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barnehage, skole og fritid.</w:t>
      </w:r>
    </w:p>
    <w:p w14:paraId="0E1E4F0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Utvikle og vedlikeholde uteområder som stimulerer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til lek og aktivitet.</w:t>
      </w:r>
    </w:p>
    <w:p w14:paraId="3BC9C5B6"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Barn og unge skal i størst mulig grad kunne gå</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eller sykle trygt i sitt nærmiljø.</w:t>
      </w:r>
    </w:p>
    <w:p w14:paraId="46B2A39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Leke- og møteplasser med mulighet for fysisk</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aktivitet i alle bygdene.</w:t>
      </w:r>
    </w:p>
    <w:p w14:paraId="4E3BCFB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Det skal være trygge og gode oppvekstsvilkår.</w:t>
      </w:r>
    </w:p>
    <w:p w14:paraId="679BBDB2"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Vi skal legge til rette for at barn og unge får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medvirke i arealplanprosesser.</w:t>
      </w:r>
    </w:p>
    <w:p w14:paraId="5CC9544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Vi skal jobbe for gode kollektivforbindelser.</w:t>
      </w:r>
    </w:p>
    <w:p w14:paraId="32B39A0A"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Fasiliteter for innendørs- og utendørsaktiviteter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vektlegges.</w:t>
      </w:r>
    </w:p>
    <w:p w14:paraId="2F292E7A"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Det skal være kort avstand mellom et variert</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aktivitets- og kulturtilbud og sentrale funksjoner for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barn og unge.</w:t>
      </w:r>
    </w:p>
    <w:p w14:paraId="59E8C4AD"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Relevant planverk skal på alle nivå legge til rette for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et rikt aktivitetstilbud.</w:t>
      </w:r>
    </w:p>
    <w:p w14:paraId="51CE1031" w14:textId="77777777" w:rsidR="00D6133F" w:rsidRPr="00216B07" w:rsidRDefault="00D6133F" w:rsidP="005431A1">
      <w:pPr>
        <w:pStyle w:val="Overskrift3"/>
        <w:rPr>
          <w:rFonts w:ascii="Times New Roman" w:hAnsi="Times New Roman" w:cs="Times New Roman"/>
          <w:color w:val="000000" w:themeColor="text1"/>
        </w:rPr>
      </w:pPr>
      <w:bookmarkStart w:id="17" w:name="_Toc118811406"/>
      <w:r w:rsidRPr="00216B07">
        <w:rPr>
          <w:rFonts w:ascii="Times New Roman" w:hAnsi="Times New Roman" w:cs="Times New Roman"/>
          <w:color w:val="000000" w:themeColor="text1"/>
        </w:rPr>
        <w:lastRenderedPageBreak/>
        <w:t>Et levende næringsliv i vekst</w:t>
      </w:r>
      <w:bookmarkEnd w:id="17"/>
    </w:p>
    <w:p w14:paraId="694FFE7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Prioriteringer kommunen må følge:</w:t>
      </w:r>
    </w:p>
    <w:p w14:paraId="3CE307AF" w14:textId="77777777" w:rsidR="00221514"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Opprettholde dagens havnestruktur og legge</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 xml:space="preserve">til rette for at havnene utvikles i tråd med </w:t>
      </w:r>
      <w:r w:rsidR="00221514">
        <w:rPr>
          <w:rFonts w:ascii="Times New Roman" w:hAnsi="Times New Roman" w:cs="Times New Roman"/>
          <w:sz w:val="24"/>
          <w:szCs w:val="24"/>
        </w:rPr>
        <w:t>generell</w:t>
      </w:r>
      <w:r w:rsidRPr="00D6133F">
        <w:rPr>
          <w:rFonts w:ascii="Times New Roman" w:hAnsi="Times New Roman" w:cs="Times New Roman"/>
          <w:sz w:val="24"/>
          <w:szCs w:val="24"/>
        </w:rPr>
        <w:t xml:space="preserve"> utviklingen i fiskerinæringen.</w:t>
      </w:r>
    </w:p>
    <w:p w14:paraId="6CAA8B3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Det offentlige samarbeider med de private for</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utvikling i hele kommunen.</w:t>
      </w:r>
    </w:p>
    <w:p w14:paraId="65AC3B49"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Kystsoneforvaltningen tar hensyn til fiskeri- og</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havbasert næringsvirksomhet.</w:t>
      </w:r>
    </w:p>
    <w:p w14:paraId="1B6B4C3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God dialog mellom kommune og næringsliv for å</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stimulere til utvikling.</w:t>
      </w:r>
    </w:p>
    <w:p w14:paraId="7E58AF80"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Legge til rette for at landbruksnæringen kan</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kombinere turisme med tradisjonelt landbruk.</w:t>
      </w:r>
    </w:p>
    <w:p w14:paraId="2B51BE8F"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Arbeide for å elimin</w:t>
      </w:r>
      <w:r w:rsidR="005431A1">
        <w:rPr>
          <w:rFonts w:ascii="Times New Roman" w:hAnsi="Times New Roman" w:cs="Times New Roman"/>
          <w:sz w:val="24"/>
          <w:szCs w:val="24"/>
        </w:rPr>
        <w:t>ere flaskehalser</w:t>
      </w:r>
      <w:r w:rsidRPr="00D6133F">
        <w:rPr>
          <w:rFonts w:ascii="Times New Roman" w:hAnsi="Times New Roman" w:cs="Times New Roman"/>
          <w:sz w:val="24"/>
          <w:szCs w:val="24"/>
        </w:rPr>
        <w:t xml:space="preserve"> inn og</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ut</w:t>
      </w:r>
      <w:r w:rsidR="005431A1">
        <w:rPr>
          <w:rFonts w:ascii="Times New Roman" w:hAnsi="Times New Roman" w:cs="Times New Roman"/>
          <w:sz w:val="24"/>
          <w:szCs w:val="24"/>
        </w:rPr>
        <w:t xml:space="preserve"> av </w:t>
      </w:r>
      <w:r w:rsidRPr="00D6133F">
        <w:rPr>
          <w:rFonts w:ascii="Times New Roman" w:hAnsi="Times New Roman" w:cs="Times New Roman"/>
          <w:sz w:val="24"/>
          <w:szCs w:val="24"/>
        </w:rPr>
        <w:t>havnene i Flakstad.</w:t>
      </w:r>
    </w:p>
    <w:p w14:paraId="7A082D91"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Kystsoneplan vurderes tatt inn som del av</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arealplan.</w:t>
      </w:r>
    </w:p>
    <w:p w14:paraId="26C907AB"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 Kommunen har god kontakt med fiskeri- og</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havbruksnæringen og kartlegger områder på land</w:t>
      </w:r>
      <w:r w:rsidR="00221514">
        <w:rPr>
          <w:rFonts w:ascii="Times New Roman" w:hAnsi="Times New Roman" w:cs="Times New Roman"/>
          <w:sz w:val="24"/>
          <w:szCs w:val="24"/>
        </w:rPr>
        <w:t xml:space="preserve"> </w:t>
      </w:r>
      <w:r w:rsidRPr="00D6133F">
        <w:rPr>
          <w:rFonts w:ascii="Times New Roman" w:hAnsi="Times New Roman" w:cs="Times New Roman"/>
          <w:sz w:val="24"/>
          <w:szCs w:val="24"/>
        </w:rPr>
        <w:t>og i sjø som i fremtiden kan bli aktuell for utvikling</w:t>
      </w:r>
    </w:p>
    <w:p w14:paraId="0937E57E" w14:textId="77777777" w:rsidR="00D6133F" w:rsidRP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Flakstad mot 2031</w:t>
      </w:r>
    </w:p>
    <w:p w14:paraId="406BD95B" w14:textId="77777777" w:rsidR="00D6133F" w:rsidRDefault="00D6133F" w:rsidP="00D6133F">
      <w:pPr>
        <w:rPr>
          <w:rFonts w:ascii="Times New Roman" w:hAnsi="Times New Roman" w:cs="Times New Roman"/>
          <w:sz w:val="24"/>
          <w:szCs w:val="24"/>
        </w:rPr>
      </w:pPr>
      <w:r w:rsidRPr="00D6133F">
        <w:rPr>
          <w:rFonts w:ascii="Times New Roman" w:hAnsi="Times New Roman" w:cs="Times New Roman"/>
          <w:sz w:val="24"/>
          <w:szCs w:val="24"/>
        </w:rPr>
        <w:t>Flakstad kommune hadde 1</w:t>
      </w:r>
      <w:r w:rsidR="0086247D">
        <w:rPr>
          <w:rFonts w:ascii="Times New Roman" w:hAnsi="Times New Roman" w:cs="Times New Roman"/>
          <w:sz w:val="24"/>
          <w:szCs w:val="24"/>
        </w:rPr>
        <w:t xml:space="preserve"> 211</w:t>
      </w:r>
      <w:r w:rsidRPr="00D6133F">
        <w:rPr>
          <w:rFonts w:ascii="Times New Roman" w:hAnsi="Times New Roman" w:cs="Times New Roman"/>
          <w:sz w:val="24"/>
          <w:szCs w:val="24"/>
        </w:rPr>
        <w:t xml:space="preserve"> </w:t>
      </w:r>
      <w:r w:rsidR="0086247D" w:rsidRPr="00D6133F">
        <w:rPr>
          <w:rFonts w:ascii="Times New Roman" w:hAnsi="Times New Roman" w:cs="Times New Roman"/>
          <w:sz w:val="24"/>
          <w:szCs w:val="24"/>
        </w:rPr>
        <w:t>innbyggere</w:t>
      </w:r>
      <w:r w:rsidRPr="00D6133F">
        <w:rPr>
          <w:rFonts w:ascii="Times New Roman" w:hAnsi="Times New Roman" w:cs="Times New Roman"/>
          <w:sz w:val="24"/>
          <w:szCs w:val="24"/>
        </w:rPr>
        <w:t xml:space="preserve"> ved </w:t>
      </w:r>
      <w:r w:rsidR="0086247D">
        <w:rPr>
          <w:rFonts w:ascii="Times New Roman" w:hAnsi="Times New Roman" w:cs="Times New Roman"/>
          <w:sz w:val="24"/>
          <w:szCs w:val="24"/>
        </w:rPr>
        <w:t xml:space="preserve">utgangen </w:t>
      </w:r>
      <w:r w:rsidRPr="00D6133F">
        <w:rPr>
          <w:rFonts w:ascii="Times New Roman" w:hAnsi="Times New Roman" w:cs="Times New Roman"/>
          <w:sz w:val="24"/>
          <w:szCs w:val="24"/>
        </w:rPr>
        <w:t xml:space="preserve">andre kvartal 2021. Utviklingen i folketallet de siste årene er </w:t>
      </w:r>
      <w:r w:rsidR="00221514" w:rsidRPr="00D6133F">
        <w:rPr>
          <w:rFonts w:ascii="Times New Roman" w:hAnsi="Times New Roman" w:cs="Times New Roman"/>
          <w:sz w:val="24"/>
          <w:szCs w:val="24"/>
        </w:rPr>
        <w:t>bekymringsfulle</w:t>
      </w:r>
      <w:r w:rsidRPr="00D6133F">
        <w:rPr>
          <w:rFonts w:ascii="Times New Roman" w:hAnsi="Times New Roman" w:cs="Times New Roman"/>
          <w:sz w:val="24"/>
          <w:szCs w:val="24"/>
        </w:rPr>
        <w:t>. Hvordan øke og stabilisere folketallet er fortsatt en av hovedutfordringene for Flakstad kommune</w:t>
      </w:r>
      <w:r w:rsidR="00221514">
        <w:rPr>
          <w:rFonts w:ascii="Times New Roman" w:hAnsi="Times New Roman" w:cs="Times New Roman"/>
          <w:sz w:val="24"/>
          <w:szCs w:val="24"/>
        </w:rPr>
        <w:t>.</w:t>
      </w:r>
    </w:p>
    <w:p w14:paraId="047E55F3" w14:textId="77777777" w:rsidR="009A6D8F" w:rsidRDefault="009A6D8F" w:rsidP="00D6133F">
      <w:pPr>
        <w:rPr>
          <w:rFonts w:ascii="Times New Roman" w:hAnsi="Times New Roman" w:cs="Times New Roman"/>
          <w:sz w:val="24"/>
          <w:szCs w:val="24"/>
        </w:rPr>
      </w:pPr>
    </w:p>
    <w:p w14:paraId="7DB3EF3D" w14:textId="77777777" w:rsidR="009A6D8F" w:rsidRDefault="009A6D8F" w:rsidP="00D6133F">
      <w:pPr>
        <w:rPr>
          <w:rFonts w:ascii="Times New Roman" w:hAnsi="Times New Roman" w:cs="Times New Roman"/>
          <w:sz w:val="24"/>
          <w:szCs w:val="24"/>
        </w:rPr>
      </w:pPr>
    </w:p>
    <w:p w14:paraId="7AEDFE8D" w14:textId="77777777" w:rsidR="009A6D8F" w:rsidRPr="00216B07" w:rsidRDefault="004C6838" w:rsidP="004C6838">
      <w:pPr>
        <w:pStyle w:val="Overskrift1"/>
        <w:rPr>
          <w:rFonts w:ascii="Times New Roman" w:hAnsi="Times New Roman" w:cs="Times New Roman"/>
          <w:color w:val="000000" w:themeColor="text1"/>
        </w:rPr>
      </w:pPr>
      <w:bookmarkStart w:id="18" w:name="_Toc118811407"/>
      <w:r w:rsidRPr="00216B07">
        <w:rPr>
          <w:rFonts w:ascii="Times New Roman" w:hAnsi="Times New Roman" w:cs="Times New Roman"/>
          <w:color w:val="000000" w:themeColor="text1"/>
        </w:rPr>
        <w:t>S</w:t>
      </w:r>
      <w:r w:rsidR="009A6D8F" w:rsidRPr="00216B07">
        <w:rPr>
          <w:rFonts w:ascii="Times New Roman" w:hAnsi="Times New Roman" w:cs="Times New Roman"/>
          <w:color w:val="000000" w:themeColor="text1"/>
        </w:rPr>
        <w:t>tatus for Flakstad kommune</w:t>
      </w:r>
      <w:bookmarkEnd w:id="18"/>
    </w:p>
    <w:p w14:paraId="174B701F" w14:textId="77777777" w:rsidR="009A6D8F" w:rsidRDefault="0086247D" w:rsidP="00D6133F">
      <w:pPr>
        <w:rPr>
          <w:rFonts w:ascii="Times New Roman" w:hAnsi="Times New Roman" w:cs="Times New Roman"/>
          <w:sz w:val="24"/>
          <w:szCs w:val="24"/>
        </w:rPr>
      </w:pPr>
      <w:r>
        <w:rPr>
          <w:rFonts w:ascii="Times New Roman" w:hAnsi="Times New Roman" w:cs="Times New Roman"/>
          <w:sz w:val="24"/>
          <w:szCs w:val="24"/>
        </w:rPr>
        <w:t xml:space="preserve">Vi skal i dette kapittelet gjennomgå utvalgte grunndata </w:t>
      </w:r>
      <w:r w:rsidR="00F22C52">
        <w:rPr>
          <w:rFonts w:ascii="Times New Roman" w:hAnsi="Times New Roman" w:cs="Times New Roman"/>
          <w:sz w:val="24"/>
          <w:szCs w:val="24"/>
        </w:rPr>
        <w:t>for Flakstad kommune. U</w:t>
      </w:r>
      <w:r>
        <w:rPr>
          <w:rFonts w:ascii="Times New Roman" w:hAnsi="Times New Roman" w:cs="Times New Roman"/>
          <w:sz w:val="24"/>
          <w:szCs w:val="24"/>
        </w:rPr>
        <w:t>tvikling innen befolkning og økonomi</w:t>
      </w:r>
      <w:r w:rsidR="00F22C52">
        <w:rPr>
          <w:rFonts w:ascii="Times New Roman" w:hAnsi="Times New Roman" w:cs="Times New Roman"/>
          <w:sz w:val="24"/>
          <w:szCs w:val="24"/>
        </w:rPr>
        <w:t xml:space="preserve">sk status er sentrale premissgivere for både årsbudsjett og </w:t>
      </w:r>
      <w:r w:rsidR="00D77468">
        <w:rPr>
          <w:rFonts w:ascii="Times New Roman" w:hAnsi="Times New Roman" w:cs="Times New Roman"/>
          <w:sz w:val="24"/>
          <w:szCs w:val="24"/>
        </w:rPr>
        <w:t>økonomiplan.</w:t>
      </w:r>
    </w:p>
    <w:p w14:paraId="44190358" w14:textId="77777777" w:rsidR="004C6838" w:rsidRPr="00216B07" w:rsidRDefault="00216B07" w:rsidP="004C6838">
      <w:pPr>
        <w:pStyle w:val="Overskrift2"/>
        <w:rPr>
          <w:rFonts w:ascii="Times New Roman" w:hAnsi="Times New Roman" w:cs="Times New Roman"/>
          <w:color w:val="000000" w:themeColor="text1"/>
        </w:rPr>
      </w:pPr>
      <w:bookmarkStart w:id="19" w:name="_Toc118811408"/>
      <w:r>
        <w:rPr>
          <w:rFonts w:ascii="Times New Roman" w:hAnsi="Times New Roman" w:cs="Times New Roman"/>
          <w:color w:val="000000" w:themeColor="text1"/>
        </w:rPr>
        <w:t>Befolkningen i Flakstad</w:t>
      </w:r>
      <w:bookmarkEnd w:id="19"/>
    </w:p>
    <w:p w14:paraId="0EA215A6" w14:textId="77777777" w:rsidR="004C6838" w:rsidRDefault="00F22C52" w:rsidP="00D6133F">
      <w:pPr>
        <w:rPr>
          <w:rFonts w:ascii="Times New Roman" w:hAnsi="Times New Roman" w:cs="Times New Roman"/>
          <w:sz w:val="24"/>
          <w:szCs w:val="24"/>
        </w:rPr>
      </w:pPr>
      <w:r>
        <w:rPr>
          <w:rFonts w:ascii="Times New Roman" w:hAnsi="Times New Roman" w:cs="Times New Roman"/>
          <w:sz w:val="24"/>
          <w:szCs w:val="24"/>
        </w:rPr>
        <w:t>Utviklingen i folketall er sentral for alle kommuner av flere grunner. Folketallet danne</w:t>
      </w:r>
      <w:r w:rsidR="00D77468">
        <w:rPr>
          <w:rFonts w:ascii="Times New Roman" w:hAnsi="Times New Roman" w:cs="Times New Roman"/>
          <w:sz w:val="24"/>
          <w:szCs w:val="24"/>
        </w:rPr>
        <w:t>r</w:t>
      </w:r>
      <w:r>
        <w:rPr>
          <w:rFonts w:ascii="Times New Roman" w:hAnsi="Times New Roman" w:cs="Times New Roman"/>
          <w:sz w:val="24"/>
          <w:szCs w:val="24"/>
        </w:rPr>
        <w:t xml:space="preserve"> grunnlag for rammetilskudd fra staten, de er skatteytere</w:t>
      </w:r>
      <w:r w:rsidR="00216B07">
        <w:rPr>
          <w:rFonts w:ascii="Times New Roman" w:hAnsi="Times New Roman" w:cs="Times New Roman"/>
          <w:sz w:val="24"/>
          <w:szCs w:val="24"/>
        </w:rPr>
        <w:t>, de er deltakere i samfunnslivet</w:t>
      </w:r>
      <w:r>
        <w:rPr>
          <w:rFonts w:ascii="Times New Roman" w:hAnsi="Times New Roman" w:cs="Times New Roman"/>
          <w:sz w:val="24"/>
          <w:szCs w:val="24"/>
        </w:rPr>
        <w:t xml:space="preserve"> og de bruke</w:t>
      </w:r>
      <w:r w:rsidR="00216B07">
        <w:rPr>
          <w:rFonts w:ascii="Times New Roman" w:hAnsi="Times New Roman" w:cs="Times New Roman"/>
          <w:sz w:val="24"/>
          <w:szCs w:val="24"/>
        </w:rPr>
        <w:t>r</w:t>
      </w:r>
      <w:r>
        <w:rPr>
          <w:rFonts w:ascii="Times New Roman" w:hAnsi="Times New Roman" w:cs="Times New Roman"/>
          <w:sz w:val="24"/>
          <w:szCs w:val="24"/>
        </w:rPr>
        <w:t xml:space="preserve"> kommunale</w:t>
      </w:r>
      <w:r w:rsidR="00216B07">
        <w:rPr>
          <w:rFonts w:ascii="Times New Roman" w:hAnsi="Times New Roman" w:cs="Times New Roman"/>
          <w:sz w:val="24"/>
          <w:szCs w:val="24"/>
        </w:rPr>
        <w:t xml:space="preserve"> tjenester avhengig av livsfase.</w:t>
      </w:r>
    </w:p>
    <w:p w14:paraId="7B252A23" w14:textId="77777777" w:rsidR="009A6D8F" w:rsidRPr="00216B07" w:rsidRDefault="009A6D8F" w:rsidP="004C6838">
      <w:pPr>
        <w:pStyle w:val="Overskrift3"/>
        <w:rPr>
          <w:rFonts w:ascii="Times New Roman" w:hAnsi="Times New Roman" w:cs="Times New Roman"/>
          <w:color w:val="000000" w:themeColor="text1"/>
        </w:rPr>
      </w:pPr>
      <w:bookmarkStart w:id="20" w:name="_Toc118811409"/>
      <w:r w:rsidRPr="00216B07">
        <w:rPr>
          <w:rFonts w:ascii="Times New Roman" w:hAnsi="Times New Roman" w:cs="Times New Roman"/>
          <w:color w:val="000000" w:themeColor="text1"/>
        </w:rPr>
        <w:t>Folketallsutviklingen</w:t>
      </w:r>
      <w:bookmarkEnd w:id="20"/>
    </w:p>
    <w:p w14:paraId="5BCE80B1" w14:textId="77777777" w:rsidR="00E53F1E" w:rsidRDefault="00037AFF" w:rsidP="00D6133F">
      <w:pPr>
        <w:rPr>
          <w:rFonts w:ascii="Times New Roman" w:hAnsi="Times New Roman" w:cs="Times New Roman"/>
          <w:sz w:val="24"/>
          <w:szCs w:val="24"/>
        </w:rPr>
      </w:pPr>
      <w:r>
        <w:rPr>
          <w:rFonts w:ascii="Times New Roman" w:hAnsi="Times New Roman" w:cs="Times New Roman"/>
          <w:sz w:val="24"/>
          <w:szCs w:val="24"/>
        </w:rPr>
        <w:t>Folketallet i Flakstad kommune har vist en stabil nedgang siden årtusenskiftet. I 1976 var siste gang kommunen hadde over 2.000 innbyggere og etter årtusenskiftet har det kun vært tre år med økning i folketallet. Grafen under viser folketallet pr 30. juni de ulike årene. Tidspunktet er valgt fordi folketallet pr 30. juni legges til grunn for beregning av rammetilskudd.</w:t>
      </w:r>
    </w:p>
    <w:p w14:paraId="1C2BE96F" w14:textId="77777777" w:rsidR="009A6D8F" w:rsidRDefault="00E53F1E" w:rsidP="00D6133F">
      <w:pPr>
        <w:rPr>
          <w:rFonts w:ascii="Times New Roman" w:hAnsi="Times New Roman" w:cs="Times New Roman"/>
          <w:sz w:val="24"/>
          <w:szCs w:val="24"/>
        </w:rPr>
      </w:pPr>
      <w:r>
        <w:rPr>
          <w:noProof/>
          <w:lang w:eastAsia="nb-NO"/>
        </w:rPr>
        <w:lastRenderedPageBreak/>
        <w:drawing>
          <wp:inline distT="0" distB="0" distL="0" distR="0" wp14:anchorId="0C3EAEF8" wp14:editId="5BCB2A7F">
            <wp:extent cx="4397577" cy="2251644"/>
            <wp:effectExtent l="0" t="0" r="3175" b="1587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A706B6" w14:textId="77777777" w:rsidR="009A6D8F" w:rsidRPr="00216B07" w:rsidRDefault="009A6D8F" w:rsidP="004C6838">
      <w:pPr>
        <w:pStyle w:val="Overskrift3"/>
        <w:rPr>
          <w:rFonts w:ascii="Times New Roman" w:hAnsi="Times New Roman" w:cs="Times New Roman"/>
          <w:color w:val="000000" w:themeColor="text1"/>
        </w:rPr>
      </w:pPr>
      <w:bookmarkStart w:id="21" w:name="_Toc118811410"/>
      <w:r w:rsidRPr="00216B07">
        <w:rPr>
          <w:rFonts w:ascii="Times New Roman" w:hAnsi="Times New Roman" w:cs="Times New Roman"/>
          <w:color w:val="000000" w:themeColor="text1"/>
        </w:rPr>
        <w:t>Aldersfordeling</w:t>
      </w:r>
      <w:bookmarkEnd w:id="21"/>
    </w:p>
    <w:p w14:paraId="31B96795" w14:textId="77777777" w:rsidR="009A6D8F" w:rsidRDefault="006F7F59" w:rsidP="00D6133F">
      <w:pPr>
        <w:rPr>
          <w:rFonts w:ascii="Times New Roman" w:hAnsi="Times New Roman" w:cs="Times New Roman"/>
          <w:sz w:val="24"/>
          <w:szCs w:val="24"/>
        </w:rPr>
      </w:pPr>
      <w:r>
        <w:rPr>
          <w:rFonts w:ascii="Times New Roman" w:hAnsi="Times New Roman" w:cs="Times New Roman"/>
          <w:sz w:val="24"/>
          <w:szCs w:val="24"/>
        </w:rPr>
        <w:t>I tillegg til fallende folketall preges Flakstad kommune av en stadig eldre befolkning. Alder</w:t>
      </w:r>
      <w:r w:rsidR="00D77468">
        <w:rPr>
          <w:rFonts w:ascii="Times New Roman" w:hAnsi="Times New Roman" w:cs="Times New Roman"/>
          <w:sz w:val="24"/>
          <w:szCs w:val="24"/>
        </w:rPr>
        <w:t>s</w:t>
      </w:r>
      <w:r>
        <w:rPr>
          <w:rFonts w:ascii="Times New Roman" w:hAnsi="Times New Roman" w:cs="Times New Roman"/>
          <w:sz w:val="24"/>
          <w:szCs w:val="24"/>
        </w:rPr>
        <w:t xml:space="preserve">gruppen 0-19 år utgjør 17,3% i Flakstad, 21,5% i Nordland og 22,8% i hele landet. </w:t>
      </w:r>
      <w:r w:rsidR="00293B9B">
        <w:rPr>
          <w:rFonts w:ascii="Times New Roman" w:hAnsi="Times New Roman" w:cs="Times New Roman"/>
          <w:sz w:val="24"/>
          <w:szCs w:val="24"/>
        </w:rPr>
        <w:t>Til sammenligning utgjorde yngste aldersgruppe 28,8%</w:t>
      </w:r>
      <w:r w:rsidR="002C1DE1">
        <w:rPr>
          <w:rFonts w:ascii="Times New Roman" w:hAnsi="Times New Roman" w:cs="Times New Roman"/>
          <w:sz w:val="24"/>
          <w:szCs w:val="24"/>
        </w:rPr>
        <w:t xml:space="preserve"> av Flakstads innbyggere</w:t>
      </w:r>
      <w:r w:rsidR="00293B9B">
        <w:rPr>
          <w:rFonts w:ascii="Times New Roman" w:hAnsi="Times New Roman" w:cs="Times New Roman"/>
          <w:sz w:val="24"/>
          <w:szCs w:val="24"/>
        </w:rPr>
        <w:t xml:space="preserve"> ved årtusenskiftet.</w:t>
      </w:r>
    </w:p>
    <w:p w14:paraId="30C79573" w14:textId="77777777" w:rsidR="00037AFF" w:rsidRDefault="006F7F59" w:rsidP="00D6133F">
      <w:pPr>
        <w:rPr>
          <w:rFonts w:ascii="Times New Roman" w:hAnsi="Times New Roman" w:cs="Times New Roman"/>
          <w:sz w:val="24"/>
          <w:szCs w:val="24"/>
        </w:rPr>
      </w:pPr>
      <w:r>
        <w:rPr>
          <w:noProof/>
          <w:lang w:eastAsia="nb-NO"/>
        </w:rPr>
        <w:drawing>
          <wp:inline distT="0" distB="0" distL="0" distR="0" wp14:anchorId="1C2A3224" wp14:editId="19D2470D">
            <wp:extent cx="4143871" cy="2494779"/>
            <wp:effectExtent l="0" t="0" r="9525" b="12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BD19D7" w14:textId="77777777" w:rsidR="00037AFF" w:rsidRDefault="00037AFF" w:rsidP="00D6133F">
      <w:pPr>
        <w:rPr>
          <w:rFonts w:ascii="Times New Roman" w:hAnsi="Times New Roman" w:cs="Times New Roman"/>
          <w:sz w:val="24"/>
          <w:szCs w:val="24"/>
        </w:rPr>
      </w:pPr>
    </w:p>
    <w:p w14:paraId="38954EBB" w14:textId="77777777" w:rsidR="009A6D8F" w:rsidRPr="00216B07" w:rsidRDefault="009A6D8F" w:rsidP="004C6838">
      <w:pPr>
        <w:pStyle w:val="Overskrift2"/>
        <w:rPr>
          <w:rFonts w:ascii="Times New Roman" w:hAnsi="Times New Roman" w:cs="Times New Roman"/>
          <w:color w:val="000000" w:themeColor="text1"/>
        </w:rPr>
      </w:pPr>
      <w:bookmarkStart w:id="22" w:name="_Toc118811411"/>
      <w:r w:rsidRPr="00216B07">
        <w:rPr>
          <w:rFonts w:ascii="Times New Roman" w:hAnsi="Times New Roman" w:cs="Times New Roman"/>
          <w:color w:val="000000" w:themeColor="text1"/>
        </w:rPr>
        <w:t>Økonomisk status</w:t>
      </w:r>
      <w:bookmarkEnd w:id="22"/>
    </w:p>
    <w:p w14:paraId="52FA3F10" w14:textId="77777777" w:rsidR="009A6D8F" w:rsidRDefault="00995E4F" w:rsidP="00D6133F">
      <w:pPr>
        <w:rPr>
          <w:rFonts w:ascii="Times New Roman" w:hAnsi="Times New Roman" w:cs="Times New Roman"/>
          <w:sz w:val="24"/>
          <w:szCs w:val="24"/>
        </w:rPr>
      </w:pPr>
      <w:r>
        <w:rPr>
          <w:rFonts w:ascii="Times New Roman" w:hAnsi="Times New Roman" w:cs="Times New Roman"/>
          <w:sz w:val="24"/>
          <w:szCs w:val="24"/>
        </w:rPr>
        <w:t>Den økonomiske statusen gir et bilde på den økonomiske handlefriheten kommunen har. Vi viser den økonomiske handlefriheten gjennom tre ulike måltall.</w:t>
      </w:r>
    </w:p>
    <w:p w14:paraId="65522E90" w14:textId="77777777" w:rsidR="009A6D8F" w:rsidRPr="00216B07" w:rsidRDefault="009A6D8F" w:rsidP="004C6838">
      <w:pPr>
        <w:pStyle w:val="Overskrift3"/>
        <w:rPr>
          <w:rFonts w:ascii="Times New Roman" w:hAnsi="Times New Roman" w:cs="Times New Roman"/>
          <w:color w:val="000000" w:themeColor="text1"/>
        </w:rPr>
      </w:pPr>
      <w:bookmarkStart w:id="23" w:name="_Toc118811412"/>
      <w:r w:rsidRPr="00216B07">
        <w:rPr>
          <w:rFonts w:ascii="Times New Roman" w:hAnsi="Times New Roman" w:cs="Times New Roman"/>
          <w:color w:val="000000" w:themeColor="text1"/>
        </w:rPr>
        <w:t>Netto driftsresultat</w:t>
      </w:r>
      <w:bookmarkEnd w:id="23"/>
    </w:p>
    <w:p w14:paraId="1CD13DC8" w14:textId="77777777" w:rsidR="00BA0B6F" w:rsidRDefault="00BA0B6F" w:rsidP="00D6133F">
      <w:pPr>
        <w:rPr>
          <w:rFonts w:ascii="Times New Roman" w:hAnsi="Times New Roman" w:cs="Times New Roman"/>
          <w:sz w:val="24"/>
          <w:szCs w:val="24"/>
        </w:rPr>
      </w:pPr>
      <w:r>
        <w:rPr>
          <w:rFonts w:ascii="Times New Roman" w:hAnsi="Times New Roman" w:cs="Times New Roman"/>
          <w:sz w:val="24"/>
          <w:szCs w:val="24"/>
        </w:rPr>
        <w:t>Regnskapet for 2021 viste et merforbruk før bruk av fond</w:t>
      </w:r>
      <w:r w:rsidR="00CA083B">
        <w:rPr>
          <w:rFonts w:ascii="Times New Roman" w:hAnsi="Times New Roman" w:cs="Times New Roman"/>
          <w:sz w:val="24"/>
          <w:szCs w:val="24"/>
        </w:rPr>
        <w:t>, og netto driftsresultat utgjorde 4,3% av driftsinntektene.</w:t>
      </w:r>
      <w:r w:rsidR="00216B07">
        <w:rPr>
          <w:rFonts w:ascii="Times New Roman" w:hAnsi="Times New Roman" w:cs="Times New Roman"/>
          <w:sz w:val="24"/>
          <w:szCs w:val="24"/>
        </w:rPr>
        <w:t xml:space="preserve"> Et netto driftsresultat som viser merforbruk er ikke bærekraftig.</w:t>
      </w:r>
    </w:p>
    <w:p w14:paraId="223BD19D" w14:textId="77777777" w:rsidR="009A6D8F" w:rsidRDefault="00BA0B6F" w:rsidP="00D6133F">
      <w:pPr>
        <w:rPr>
          <w:rFonts w:ascii="Times New Roman" w:hAnsi="Times New Roman" w:cs="Times New Roman"/>
          <w:sz w:val="24"/>
          <w:szCs w:val="24"/>
        </w:rPr>
      </w:pPr>
      <w:r>
        <w:rPr>
          <w:noProof/>
          <w:lang w:eastAsia="nb-NO"/>
        </w:rPr>
        <w:lastRenderedPageBreak/>
        <w:drawing>
          <wp:inline distT="0" distB="0" distL="0" distR="0" wp14:anchorId="32FC8B80" wp14:editId="1D8075CF">
            <wp:extent cx="4984273" cy="2743200"/>
            <wp:effectExtent l="0" t="0" r="6985" b="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E53119" w14:textId="77777777" w:rsidR="00BA0B6F" w:rsidRDefault="00BA0B6F" w:rsidP="00D6133F">
      <w:pPr>
        <w:rPr>
          <w:rFonts w:ascii="Times New Roman" w:hAnsi="Times New Roman" w:cs="Times New Roman"/>
          <w:sz w:val="24"/>
          <w:szCs w:val="24"/>
        </w:rPr>
      </w:pPr>
    </w:p>
    <w:p w14:paraId="52998DB5" w14:textId="77777777" w:rsidR="009A6D8F" w:rsidRPr="00216B07" w:rsidRDefault="009A6D8F" w:rsidP="004C6838">
      <w:pPr>
        <w:pStyle w:val="Overskrift3"/>
        <w:rPr>
          <w:rFonts w:ascii="Times New Roman" w:hAnsi="Times New Roman" w:cs="Times New Roman"/>
          <w:color w:val="000000" w:themeColor="text1"/>
        </w:rPr>
      </w:pPr>
      <w:bookmarkStart w:id="24" w:name="_Toc118811413"/>
      <w:r w:rsidRPr="00216B07">
        <w:rPr>
          <w:rFonts w:ascii="Times New Roman" w:hAnsi="Times New Roman" w:cs="Times New Roman"/>
          <w:color w:val="000000" w:themeColor="text1"/>
        </w:rPr>
        <w:t>Disposisjonsfond</w:t>
      </w:r>
      <w:bookmarkEnd w:id="24"/>
    </w:p>
    <w:p w14:paraId="67DE3BE2" w14:textId="77777777" w:rsidR="009A6D8F" w:rsidRDefault="00DA265E" w:rsidP="00D6133F">
      <w:pPr>
        <w:rPr>
          <w:rFonts w:ascii="Times New Roman" w:hAnsi="Times New Roman" w:cs="Times New Roman"/>
          <w:sz w:val="24"/>
          <w:szCs w:val="24"/>
        </w:rPr>
      </w:pPr>
      <w:r>
        <w:rPr>
          <w:rFonts w:ascii="Times New Roman" w:hAnsi="Times New Roman" w:cs="Times New Roman"/>
          <w:sz w:val="24"/>
          <w:szCs w:val="24"/>
        </w:rPr>
        <w:t xml:space="preserve">Per 31. </w:t>
      </w:r>
      <w:r w:rsidR="00216B07">
        <w:rPr>
          <w:rFonts w:ascii="Times New Roman" w:hAnsi="Times New Roman" w:cs="Times New Roman"/>
          <w:sz w:val="24"/>
          <w:szCs w:val="24"/>
        </w:rPr>
        <w:t xml:space="preserve">desember utgjorde </w:t>
      </w:r>
      <w:r w:rsidR="00773F06">
        <w:rPr>
          <w:rFonts w:ascii="Times New Roman" w:hAnsi="Times New Roman" w:cs="Times New Roman"/>
          <w:sz w:val="24"/>
          <w:szCs w:val="24"/>
        </w:rPr>
        <w:t>fondet</w:t>
      </w:r>
      <w:r w:rsidR="000E63CA">
        <w:rPr>
          <w:rFonts w:ascii="Times New Roman" w:hAnsi="Times New Roman" w:cs="Times New Roman"/>
          <w:sz w:val="24"/>
          <w:szCs w:val="24"/>
        </w:rPr>
        <w:t xml:space="preserve"> 14% av driftskostnadene for 2021.</w:t>
      </w:r>
      <w:r w:rsidR="00773F06">
        <w:rPr>
          <w:rFonts w:ascii="Times New Roman" w:hAnsi="Times New Roman" w:cs="Times New Roman"/>
          <w:sz w:val="24"/>
          <w:szCs w:val="24"/>
        </w:rPr>
        <w:t xml:space="preserve"> Det er i løpet av 2022 gjort vedtak om bruk av disposisjonsfondet. Disse vedtakene, samt et eventuelt merforbruk i løpet av 2022 vil påvirke størrelsen på fondet ved årets slutt.</w:t>
      </w:r>
    </w:p>
    <w:p w14:paraId="53AC32DA" w14:textId="77777777" w:rsidR="00CA083B" w:rsidRDefault="00CA083B" w:rsidP="00D6133F">
      <w:pPr>
        <w:rPr>
          <w:rFonts w:ascii="Times New Roman" w:hAnsi="Times New Roman" w:cs="Times New Roman"/>
          <w:sz w:val="24"/>
          <w:szCs w:val="24"/>
        </w:rPr>
      </w:pPr>
      <w:r>
        <w:rPr>
          <w:noProof/>
          <w:lang w:eastAsia="nb-NO"/>
        </w:rPr>
        <w:drawing>
          <wp:inline distT="0" distB="0" distL="0" distR="0" wp14:anchorId="6434448A" wp14:editId="443640C4">
            <wp:extent cx="4612045" cy="2546057"/>
            <wp:effectExtent l="0" t="0" r="17145" b="698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27C8AA" w14:textId="77777777" w:rsidR="009A6D8F" w:rsidRPr="00216B07" w:rsidRDefault="009A6D8F" w:rsidP="004C6838">
      <w:pPr>
        <w:pStyle w:val="Overskrift3"/>
        <w:rPr>
          <w:rFonts w:ascii="Times New Roman" w:hAnsi="Times New Roman" w:cs="Times New Roman"/>
          <w:color w:val="000000" w:themeColor="text1"/>
        </w:rPr>
      </w:pPr>
      <w:bookmarkStart w:id="25" w:name="_Toc118811414"/>
      <w:r w:rsidRPr="00216B07">
        <w:rPr>
          <w:rFonts w:ascii="Times New Roman" w:hAnsi="Times New Roman" w:cs="Times New Roman"/>
          <w:color w:val="000000" w:themeColor="text1"/>
        </w:rPr>
        <w:t>Gjeld</w:t>
      </w:r>
      <w:bookmarkEnd w:id="25"/>
    </w:p>
    <w:p w14:paraId="6149D1B6" w14:textId="77777777" w:rsidR="009A6D8F" w:rsidRDefault="00AE3DE1" w:rsidP="00D6133F">
      <w:pPr>
        <w:rPr>
          <w:rFonts w:ascii="Times New Roman" w:hAnsi="Times New Roman" w:cs="Times New Roman"/>
          <w:sz w:val="24"/>
          <w:szCs w:val="24"/>
        </w:rPr>
      </w:pPr>
      <w:r>
        <w:rPr>
          <w:rFonts w:ascii="Times New Roman" w:hAnsi="Times New Roman" w:cs="Times New Roman"/>
          <w:sz w:val="24"/>
          <w:szCs w:val="24"/>
        </w:rPr>
        <w:t xml:space="preserve">Ved årets slutt forventes Flakstad kommune å ha en langsiktig gjeld som tilsvarer 124% av brutto driftsinntekter. Dette er over det økonomiske måltallet kommunestyret har fastsatt og skyldes låneopptak </w:t>
      </w:r>
      <w:r w:rsidR="002C1DE1">
        <w:rPr>
          <w:rFonts w:ascii="Times New Roman" w:hAnsi="Times New Roman" w:cs="Times New Roman"/>
          <w:sz w:val="24"/>
          <w:szCs w:val="24"/>
        </w:rPr>
        <w:t>til nye Flakstad barne og ungdomsskole.</w:t>
      </w:r>
    </w:p>
    <w:p w14:paraId="67FF168B" w14:textId="77777777" w:rsidR="002B1211" w:rsidRDefault="002B1211">
      <w:pPr>
        <w:rPr>
          <w:rFonts w:ascii="Times New Roman" w:eastAsiaTheme="majorEastAsia" w:hAnsi="Times New Roman" w:cs="Times New Roman"/>
          <w:color w:val="000000" w:themeColor="text1"/>
          <w:sz w:val="32"/>
          <w:szCs w:val="32"/>
        </w:rPr>
      </w:pPr>
      <w:r>
        <w:rPr>
          <w:rFonts w:ascii="Times New Roman" w:hAnsi="Times New Roman" w:cs="Times New Roman"/>
          <w:color w:val="000000" w:themeColor="text1"/>
        </w:rPr>
        <w:br w:type="page"/>
      </w:r>
    </w:p>
    <w:p w14:paraId="4010D41F" w14:textId="77777777" w:rsidR="009A6D8F" w:rsidRPr="003C49F2" w:rsidRDefault="009A6D8F" w:rsidP="004C6838">
      <w:pPr>
        <w:pStyle w:val="Overskrift1"/>
        <w:rPr>
          <w:rFonts w:ascii="Times New Roman" w:hAnsi="Times New Roman" w:cs="Times New Roman"/>
          <w:color w:val="000000" w:themeColor="text1"/>
        </w:rPr>
      </w:pPr>
      <w:bookmarkStart w:id="26" w:name="_Toc118811415"/>
      <w:r w:rsidRPr="003C49F2">
        <w:rPr>
          <w:rFonts w:ascii="Times New Roman" w:hAnsi="Times New Roman" w:cs="Times New Roman"/>
          <w:color w:val="000000" w:themeColor="text1"/>
        </w:rPr>
        <w:lastRenderedPageBreak/>
        <w:t>Bevilgningsoversikter</w:t>
      </w:r>
      <w:bookmarkEnd w:id="26"/>
    </w:p>
    <w:p w14:paraId="60A68C3E" w14:textId="77777777" w:rsidR="009A6D8F" w:rsidRDefault="002B1211" w:rsidP="00D6133F">
      <w:pPr>
        <w:rPr>
          <w:rFonts w:ascii="Times New Roman" w:hAnsi="Times New Roman" w:cs="Times New Roman"/>
          <w:sz w:val="24"/>
          <w:szCs w:val="24"/>
        </w:rPr>
      </w:pPr>
      <w:r>
        <w:rPr>
          <w:rFonts w:ascii="Times New Roman" w:hAnsi="Times New Roman" w:cs="Times New Roman"/>
          <w:sz w:val="24"/>
          <w:szCs w:val="24"/>
        </w:rPr>
        <w:t>Nedenfor de obligatoriske oversiktene etter budsjett og regnskapsforskriften.</w:t>
      </w:r>
    </w:p>
    <w:p w14:paraId="705EFE56" w14:textId="77777777" w:rsidR="009A6D8F" w:rsidRPr="003C49F2" w:rsidRDefault="009A6D8F" w:rsidP="004C6838">
      <w:pPr>
        <w:pStyle w:val="Overskrift2"/>
        <w:rPr>
          <w:rFonts w:ascii="Times New Roman" w:hAnsi="Times New Roman" w:cs="Times New Roman"/>
          <w:color w:val="000000" w:themeColor="text1"/>
        </w:rPr>
      </w:pPr>
      <w:bookmarkStart w:id="27" w:name="_Toc118811416"/>
      <w:r w:rsidRPr="003C49F2">
        <w:rPr>
          <w:rFonts w:ascii="Times New Roman" w:hAnsi="Times New Roman" w:cs="Times New Roman"/>
          <w:color w:val="000000" w:themeColor="text1"/>
        </w:rPr>
        <w:t>Drift</w:t>
      </w:r>
      <w:bookmarkEnd w:id="27"/>
    </w:p>
    <w:tbl>
      <w:tblPr>
        <w:tblW w:w="9923" w:type="dxa"/>
        <w:tblCellMar>
          <w:left w:w="70" w:type="dxa"/>
          <w:right w:w="70" w:type="dxa"/>
        </w:tblCellMar>
        <w:tblLook w:val="04A0" w:firstRow="1" w:lastRow="0" w:firstColumn="1" w:lastColumn="0" w:noHBand="0" w:noVBand="1"/>
      </w:tblPr>
      <w:tblGrid>
        <w:gridCol w:w="4253"/>
        <w:gridCol w:w="1559"/>
        <w:gridCol w:w="1418"/>
        <w:gridCol w:w="1417"/>
        <w:gridCol w:w="1276"/>
      </w:tblGrid>
      <w:tr w:rsidR="002B1211" w:rsidRPr="002B1211" w14:paraId="2D273487" w14:textId="77777777" w:rsidTr="002B1211">
        <w:trPr>
          <w:trHeight w:val="290"/>
        </w:trPr>
        <w:tc>
          <w:tcPr>
            <w:tcW w:w="4253" w:type="dxa"/>
            <w:tcBorders>
              <w:top w:val="nil"/>
              <w:left w:val="nil"/>
              <w:bottom w:val="nil"/>
              <w:right w:val="nil"/>
            </w:tcBorders>
            <w:shd w:val="clear" w:color="auto" w:fill="auto"/>
            <w:noWrap/>
            <w:vAlign w:val="bottom"/>
            <w:hideMark/>
          </w:tcPr>
          <w:p w14:paraId="075024F4"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bookmarkStart w:id="28" w:name="_Hlk119410318"/>
            <w:r w:rsidRPr="002B1211">
              <w:rPr>
                <w:rFonts w:ascii="Times New Roman" w:eastAsia="Times New Roman" w:hAnsi="Times New Roman" w:cs="Times New Roman"/>
                <w:color w:val="000000"/>
                <w:sz w:val="20"/>
                <w:szCs w:val="20"/>
                <w:lang w:eastAsia="nb-NO"/>
              </w:rPr>
              <w:t>Tekst</w:t>
            </w:r>
          </w:p>
        </w:tc>
        <w:tc>
          <w:tcPr>
            <w:tcW w:w="1559" w:type="dxa"/>
            <w:tcBorders>
              <w:top w:val="nil"/>
              <w:left w:val="nil"/>
              <w:bottom w:val="nil"/>
              <w:right w:val="nil"/>
            </w:tcBorders>
            <w:shd w:val="clear" w:color="auto" w:fill="auto"/>
            <w:noWrap/>
            <w:vAlign w:val="bottom"/>
            <w:hideMark/>
          </w:tcPr>
          <w:p w14:paraId="28A653E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Budsjett 2023</w:t>
            </w:r>
          </w:p>
        </w:tc>
        <w:tc>
          <w:tcPr>
            <w:tcW w:w="1418" w:type="dxa"/>
            <w:tcBorders>
              <w:top w:val="nil"/>
              <w:left w:val="nil"/>
              <w:bottom w:val="nil"/>
              <w:right w:val="nil"/>
            </w:tcBorders>
            <w:shd w:val="clear" w:color="auto" w:fill="auto"/>
            <w:noWrap/>
            <w:vAlign w:val="bottom"/>
            <w:hideMark/>
          </w:tcPr>
          <w:p w14:paraId="0FEE4FD1"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Budsjett 2024</w:t>
            </w:r>
          </w:p>
        </w:tc>
        <w:tc>
          <w:tcPr>
            <w:tcW w:w="1417" w:type="dxa"/>
            <w:tcBorders>
              <w:top w:val="nil"/>
              <w:left w:val="nil"/>
              <w:bottom w:val="nil"/>
              <w:right w:val="nil"/>
            </w:tcBorders>
            <w:shd w:val="clear" w:color="auto" w:fill="auto"/>
            <w:noWrap/>
            <w:vAlign w:val="bottom"/>
            <w:hideMark/>
          </w:tcPr>
          <w:p w14:paraId="4478B88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Budsjett 2025</w:t>
            </w:r>
          </w:p>
        </w:tc>
        <w:tc>
          <w:tcPr>
            <w:tcW w:w="1276" w:type="dxa"/>
            <w:tcBorders>
              <w:top w:val="nil"/>
              <w:left w:val="nil"/>
              <w:bottom w:val="nil"/>
              <w:right w:val="nil"/>
            </w:tcBorders>
            <w:shd w:val="clear" w:color="auto" w:fill="auto"/>
            <w:noWrap/>
            <w:vAlign w:val="bottom"/>
            <w:hideMark/>
          </w:tcPr>
          <w:p w14:paraId="664CD8D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Budsjett 2026</w:t>
            </w:r>
          </w:p>
        </w:tc>
      </w:tr>
      <w:tr w:rsidR="002B1211" w:rsidRPr="002B1211" w14:paraId="1F1950AC" w14:textId="77777777" w:rsidTr="002B1211">
        <w:trPr>
          <w:trHeight w:val="290"/>
        </w:trPr>
        <w:tc>
          <w:tcPr>
            <w:tcW w:w="4253" w:type="dxa"/>
            <w:tcBorders>
              <w:top w:val="nil"/>
              <w:left w:val="nil"/>
              <w:bottom w:val="nil"/>
              <w:right w:val="nil"/>
            </w:tcBorders>
            <w:shd w:val="clear" w:color="auto" w:fill="auto"/>
            <w:noWrap/>
            <w:vAlign w:val="bottom"/>
            <w:hideMark/>
          </w:tcPr>
          <w:p w14:paraId="5416EE04"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Rammetilskudd</w:t>
            </w:r>
          </w:p>
        </w:tc>
        <w:tc>
          <w:tcPr>
            <w:tcW w:w="1559" w:type="dxa"/>
            <w:tcBorders>
              <w:top w:val="nil"/>
              <w:left w:val="nil"/>
              <w:bottom w:val="nil"/>
              <w:right w:val="nil"/>
            </w:tcBorders>
            <w:shd w:val="clear" w:color="auto" w:fill="auto"/>
            <w:noWrap/>
            <w:vAlign w:val="bottom"/>
            <w:hideMark/>
          </w:tcPr>
          <w:p w14:paraId="0EB5FA8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-64 956 000</w:t>
            </w:r>
          </w:p>
        </w:tc>
        <w:tc>
          <w:tcPr>
            <w:tcW w:w="1418" w:type="dxa"/>
            <w:tcBorders>
              <w:top w:val="nil"/>
              <w:left w:val="nil"/>
              <w:bottom w:val="nil"/>
              <w:right w:val="nil"/>
            </w:tcBorders>
            <w:shd w:val="clear" w:color="auto" w:fill="auto"/>
            <w:noWrap/>
            <w:vAlign w:val="bottom"/>
            <w:hideMark/>
          </w:tcPr>
          <w:p w14:paraId="7658D62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-64 956 000</w:t>
            </w:r>
          </w:p>
        </w:tc>
        <w:tc>
          <w:tcPr>
            <w:tcW w:w="1417" w:type="dxa"/>
            <w:tcBorders>
              <w:top w:val="nil"/>
              <w:left w:val="nil"/>
              <w:bottom w:val="nil"/>
              <w:right w:val="nil"/>
            </w:tcBorders>
            <w:shd w:val="clear" w:color="auto" w:fill="auto"/>
            <w:noWrap/>
            <w:vAlign w:val="bottom"/>
            <w:hideMark/>
          </w:tcPr>
          <w:p w14:paraId="491D3A9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-64 956 000</w:t>
            </w:r>
          </w:p>
        </w:tc>
        <w:tc>
          <w:tcPr>
            <w:tcW w:w="1276" w:type="dxa"/>
            <w:tcBorders>
              <w:top w:val="nil"/>
              <w:left w:val="nil"/>
              <w:bottom w:val="nil"/>
              <w:right w:val="nil"/>
            </w:tcBorders>
            <w:shd w:val="clear" w:color="auto" w:fill="auto"/>
            <w:noWrap/>
            <w:vAlign w:val="bottom"/>
            <w:hideMark/>
          </w:tcPr>
          <w:p w14:paraId="015E70C8"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-64 956 000</w:t>
            </w:r>
          </w:p>
        </w:tc>
      </w:tr>
      <w:tr w:rsidR="002B1211" w:rsidRPr="002B1211" w14:paraId="554691E9" w14:textId="77777777" w:rsidTr="002B1211">
        <w:trPr>
          <w:trHeight w:val="290"/>
        </w:trPr>
        <w:tc>
          <w:tcPr>
            <w:tcW w:w="4253" w:type="dxa"/>
            <w:tcBorders>
              <w:top w:val="nil"/>
              <w:left w:val="nil"/>
              <w:bottom w:val="nil"/>
              <w:right w:val="nil"/>
            </w:tcBorders>
            <w:shd w:val="clear" w:color="auto" w:fill="auto"/>
            <w:noWrap/>
            <w:vAlign w:val="bottom"/>
            <w:hideMark/>
          </w:tcPr>
          <w:p w14:paraId="293889D0"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Inntekts- og formuesskatt</w:t>
            </w:r>
          </w:p>
        </w:tc>
        <w:tc>
          <w:tcPr>
            <w:tcW w:w="1559" w:type="dxa"/>
            <w:tcBorders>
              <w:top w:val="nil"/>
              <w:left w:val="nil"/>
              <w:bottom w:val="nil"/>
              <w:right w:val="nil"/>
            </w:tcBorders>
            <w:shd w:val="clear" w:color="auto" w:fill="auto"/>
            <w:noWrap/>
            <w:vAlign w:val="bottom"/>
            <w:hideMark/>
          </w:tcPr>
          <w:p w14:paraId="790BBFC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-43 023 000</w:t>
            </w:r>
          </w:p>
        </w:tc>
        <w:tc>
          <w:tcPr>
            <w:tcW w:w="1418" w:type="dxa"/>
            <w:tcBorders>
              <w:top w:val="nil"/>
              <w:left w:val="nil"/>
              <w:bottom w:val="nil"/>
              <w:right w:val="nil"/>
            </w:tcBorders>
            <w:shd w:val="clear" w:color="auto" w:fill="auto"/>
            <w:noWrap/>
            <w:vAlign w:val="bottom"/>
            <w:hideMark/>
          </w:tcPr>
          <w:p w14:paraId="52C9E56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-43 023 000</w:t>
            </w:r>
          </w:p>
        </w:tc>
        <w:tc>
          <w:tcPr>
            <w:tcW w:w="1417" w:type="dxa"/>
            <w:tcBorders>
              <w:top w:val="nil"/>
              <w:left w:val="nil"/>
              <w:bottom w:val="nil"/>
              <w:right w:val="nil"/>
            </w:tcBorders>
            <w:shd w:val="clear" w:color="auto" w:fill="auto"/>
            <w:noWrap/>
            <w:vAlign w:val="bottom"/>
            <w:hideMark/>
          </w:tcPr>
          <w:p w14:paraId="2671FB55"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-43 023 000</w:t>
            </w:r>
          </w:p>
        </w:tc>
        <w:tc>
          <w:tcPr>
            <w:tcW w:w="1276" w:type="dxa"/>
            <w:tcBorders>
              <w:top w:val="nil"/>
              <w:left w:val="nil"/>
              <w:bottom w:val="nil"/>
              <w:right w:val="nil"/>
            </w:tcBorders>
            <w:shd w:val="clear" w:color="auto" w:fill="auto"/>
            <w:noWrap/>
            <w:vAlign w:val="bottom"/>
            <w:hideMark/>
          </w:tcPr>
          <w:p w14:paraId="7DC3A2B9"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-43 023 000</w:t>
            </w:r>
          </w:p>
        </w:tc>
      </w:tr>
      <w:tr w:rsidR="002B1211" w:rsidRPr="002B1211" w14:paraId="43D0FD51" w14:textId="77777777" w:rsidTr="002B1211">
        <w:trPr>
          <w:trHeight w:val="290"/>
        </w:trPr>
        <w:tc>
          <w:tcPr>
            <w:tcW w:w="4253" w:type="dxa"/>
            <w:tcBorders>
              <w:top w:val="nil"/>
              <w:left w:val="nil"/>
              <w:bottom w:val="nil"/>
              <w:right w:val="nil"/>
            </w:tcBorders>
            <w:shd w:val="clear" w:color="auto" w:fill="auto"/>
            <w:noWrap/>
            <w:vAlign w:val="bottom"/>
            <w:hideMark/>
          </w:tcPr>
          <w:p w14:paraId="0F58777B"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Eiendomsskatt</w:t>
            </w:r>
          </w:p>
        </w:tc>
        <w:tc>
          <w:tcPr>
            <w:tcW w:w="1559" w:type="dxa"/>
            <w:tcBorders>
              <w:top w:val="nil"/>
              <w:left w:val="nil"/>
              <w:bottom w:val="nil"/>
              <w:right w:val="nil"/>
            </w:tcBorders>
            <w:shd w:val="clear" w:color="auto" w:fill="auto"/>
            <w:noWrap/>
            <w:vAlign w:val="bottom"/>
            <w:hideMark/>
          </w:tcPr>
          <w:p w14:paraId="4FEC695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-2 818 000</w:t>
            </w:r>
          </w:p>
        </w:tc>
        <w:tc>
          <w:tcPr>
            <w:tcW w:w="1418" w:type="dxa"/>
            <w:tcBorders>
              <w:top w:val="nil"/>
              <w:left w:val="nil"/>
              <w:bottom w:val="nil"/>
              <w:right w:val="nil"/>
            </w:tcBorders>
            <w:shd w:val="clear" w:color="auto" w:fill="auto"/>
            <w:noWrap/>
            <w:vAlign w:val="bottom"/>
            <w:hideMark/>
          </w:tcPr>
          <w:p w14:paraId="3B934A7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-2 818 000</w:t>
            </w:r>
          </w:p>
        </w:tc>
        <w:tc>
          <w:tcPr>
            <w:tcW w:w="1417" w:type="dxa"/>
            <w:tcBorders>
              <w:top w:val="nil"/>
              <w:left w:val="nil"/>
              <w:bottom w:val="nil"/>
              <w:right w:val="nil"/>
            </w:tcBorders>
            <w:shd w:val="clear" w:color="auto" w:fill="auto"/>
            <w:noWrap/>
            <w:vAlign w:val="bottom"/>
            <w:hideMark/>
          </w:tcPr>
          <w:p w14:paraId="1C9D633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-2 818 000</w:t>
            </w:r>
          </w:p>
        </w:tc>
        <w:tc>
          <w:tcPr>
            <w:tcW w:w="1276" w:type="dxa"/>
            <w:tcBorders>
              <w:top w:val="nil"/>
              <w:left w:val="nil"/>
              <w:bottom w:val="nil"/>
              <w:right w:val="nil"/>
            </w:tcBorders>
            <w:shd w:val="clear" w:color="auto" w:fill="auto"/>
            <w:noWrap/>
            <w:vAlign w:val="bottom"/>
            <w:hideMark/>
          </w:tcPr>
          <w:p w14:paraId="5CF5267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-2 818 000</w:t>
            </w:r>
          </w:p>
        </w:tc>
      </w:tr>
      <w:tr w:rsidR="002B1211" w:rsidRPr="002B1211" w14:paraId="045381B3" w14:textId="77777777" w:rsidTr="002B1211">
        <w:trPr>
          <w:trHeight w:val="290"/>
        </w:trPr>
        <w:tc>
          <w:tcPr>
            <w:tcW w:w="4253" w:type="dxa"/>
            <w:tcBorders>
              <w:top w:val="nil"/>
              <w:left w:val="nil"/>
              <w:bottom w:val="nil"/>
              <w:right w:val="nil"/>
            </w:tcBorders>
            <w:shd w:val="clear" w:color="auto" w:fill="auto"/>
            <w:noWrap/>
            <w:vAlign w:val="bottom"/>
            <w:hideMark/>
          </w:tcPr>
          <w:p w14:paraId="4392E9B6"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Andre generelle driftsinntekter</w:t>
            </w:r>
          </w:p>
        </w:tc>
        <w:tc>
          <w:tcPr>
            <w:tcW w:w="1559" w:type="dxa"/>
            <w:tcBorders>
              <w:top w:val="nil"/>
              <w:left w:val="nil"/>
              <w:bottom w:val="nil"/>
              <w:right w:val="nil"/>
            </w:tcBorders>
            <w:shd w:val="clear" w:color="auto" w:fill="auto"/>
            <w:noWrap/>
            <w:vAlign w:val="bottom"/>
            <w:hideMark/>
          </w:tcPr>
          <w:p w14:paraId="761CCA6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-4 710 400</w:t>
            </w:r>
          </w:p>
        </w:tc>
        <w:tc>
          <w:tcPr>
            <w:tcW w:w="1418" w:type="dxa"/>
            <w:tcBorders>
              <w:top w:val="nil"/>
              <w:left w:val="nil"/>
              <w:bottom w:val="nil"/>
              <w:right w:val="nil"/>
            </w:tcBorders>
            <w:shd w:val="clear" w:color="auto" w:fill="auto"/>
            <w:noWrap/>
            <w:vAlign w:val="bottom"/>
            <w:hideMark/>
          </w:tcPr>
          <w:p w14:paraId="498E933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-4 710 400</w:t>
            </w:r>
          </w:p>
        </w:tc>
        <w:tc>
          <w:tcPr>
            <w:tcW w:w="1417" w:type="dxa"/>
            <w:tcBorders>
              <w:top w:val="nil"/>
              <w:left w:val="nil"/>
              <w:bottom w:val="nil"/>
              <w:right w:val="nil"/>
            </w:tcBorders>
            <w:shd w:val="clear" w:color="auto" w:fill="auto"/>
            <w:noWrap/>
            <w:vAlign w:val="bottom"/>
            <w:hideMark/>
          </w:tcPr>
          <w:p w14:paraId="7DB3445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-4 710 400</w:t>
            </w:r>
          </w:p>
        </w:tc>
        <w:tc>
          <w:tcPr>
            <w:tcW w:w="1276" w:type="dxa"/>
            <w:tcBorders>
              <w:top w:val="nil"/>
              <w:left w:val="nil"/>
              <w:bottom w:val="nil"/>
              <w:right w:val="nil"/>
            </w:tcBorders>
            <w:shd w:val="clear" w:color="auto" w:fill="auto"/>
            <w:noWrap/>
            <w:vAlign w:val="bottom"/>
            <w:hideMark/>
          </w:tcPr>
          <w:p w14:paraId="61513B0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-4 710 400</w:t>
            </w:r>
          </w:p>
        </w:tc>
      </w:tr>
      <w:tr w:rsidR="002B1211" w:rsidRPr="002B1211" w14:paraId="6E0769E1" w14:textId="77777777" w:rsidTr="002B1211">
        <w:trPr>
          <w:trHeight w:val="290"/>
        </w:trPr>
        <w:tc>
          <w:tcPr>
            <w:tcW w:w="4253" w:type="dxa"/>
            <w:tcBorders>
              <w:top w:val="nil"/>
              <w:left w:val="nil"/>
              <w:bottom w:val="nil"/>
              <w:right w:val="nil"/>
            </w:tcBorders>
            <w:shd w:val="clear" w:color="auto" w:fill="auto"/>
            <w:noWrap/>
            <w:vAlign w:val="bottom"/>
            <w:hideMark/>
          </w:tcPr>
          <w:p w14:paraId="12A35BF0"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SUM GENERELLE DRIFTSINNTEKTER</w:t>
            </w:r>
          </w:p>
        </w:tc>
        <w:tc>
          <w:tcPr>
            <w:tcW w:w="1559" w:type="dxa"/>
            <w:tcBorders>
              <w:top w:val="nil"/>
              <w:left w:val="nil"/>
              <w:bottom w:val="nil"/>
              <w:right w:val="nil"/>
            </w:tcBorders>
            <w:shd w:val="clear" w:color="auto" w:fill="auto"/>
            <w:noWrap/>
            <w:vAlign w:val="bottom"/>
            <w:hideMark/>
          </w:tcPr>
          <w:p w14:paraId="200ACA99"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-115 507 400</w:t>
            </w:r>
          </w:p>
        </w:tc>
        <w:tc>
          <w:tcPr>
            <w:tcW w:w="1418" w:type="dxa"/>
            <w:tcBorders>
              <w:top w:val="nil"/>
              <w:left w:val="nil"/>
              <w:bottom w:val="nil"/>
              <w:right w:val="nil"/>
            </w:tcBorders>
            <w:shd w:val="clear" w:color="auto" w:fill="auto"/>
            <w:noWrap/>
            <w:vAlign w:val="bottom"/>
            <w:hideMark/>
          </w:tcPr>
          <w:p w14:paraId="590B233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-115 507 400</w:t>
            </w:r>
          </w:p>
        </w:tc>
        <w:tc>
          <w:tcPr>
            <w:tcW w:w="1417" w:type="dxa"/>
            <w:tcBorders>
              <w:top w:val="nil"/>
              <w:left w:val="nil"/>
              <w:bottom w:val="nil"/>
              <w:right w:val="nil"/>
            </w:tcBorders>
            <w:shd w:val="clear" w:color="auto" w:fill="auto"/>
            <w:noWrap/>
            <w:vAlign w:val="bottom"/>
            <w:hideMark/>
          </w:tcPr>
          <w:p w14:paraId="1B5250A5"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-115 507 400</w:t>
            </w:r>
          </w:p>
        </w:tc>
        <w:tc>
          <w:tcPr>
            <w:tcW w:w="1276" w:type="dxa"/>
            <w:tcBorders>
              <w:top w:val="nil"/>
              <w:left w:val="nil"/>
              <w:bottom w:val="nil"/>
              <w:right w:val="nil"/>
            </w:tcBorders>
            <w:shd w:val="clear" w:color="auto" w:fill="auto"/>
            <w:noWrap/>
            <w:vAlign w:val="bottom"/>
            <w:hideMark/>
          </w:tcPr>
          <w:p w14:paraId="3FEC79B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-115 507 400</w:t>
            </w:r>
          </w:p>
        </w:tc>
      </w:tr>
      <w:tr w:rsidR="002B1211" w:rsidRPr="002B1211" w14:paraId="0D8A62F4" w14:textId="77777777" w:rsidTr="002B1211">
        <w:trPr>
          <w:trHeight w:val="290"/>
        </w:trPr>
        <w:tc>
          <w:tcPr>
            <w:tcW w:w="4253" w:type="dxa"/>
            <w:tcBorders>
              <w:top w:val="nil"/>
              <w:left w:val="nil"/>
              <w:bottom w:val="nil"/>
              <w:right w:val="nil"/>
            </w:tcBorders>
            <w:shd w:val="clear" w:color="auto" w:fill="auto"/>
            <w:noWrap/>
            <w:vAlign w:val="bottom"/>
            <w:hideMark/>
          </w:tcPr>
          <w:p w14:paraId="2D75C03F"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Sum bevilgninger drift, netto</w:t>
            </w:r>
          </w:p>
        </w:tc>
        <w:tc>
          <w:tcPr>
            <w:tcW w:w="1559" w:type="dxa"/>
            <w:tcBorders>
              <w:top w:val="nil"/>
              <w:left w:val="nil"/>
              <w:bottom w:val="nil"/>
              <w:right w:val="nil"/>
            </w:tcBorders>
            <w:shd w:val="clear" w:color="auto" w:fill="auto"/>
            <w:noWrap/>
            <w:vAlign w:val="bottom"/>
            <w:hideMark/>
          </w:tcPr>
          <w:p w14:paraId="195CECC2"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103 636 353</w:t>
            </w:r>
          </w:p>
        </w:tc>
        <w:tc>
          <w:tcPr>
            <w:tcW w:w="1418" w:type="dxa"/>
            <w:tcBorders>
              <w:top w:val="nil"/>
              <w:left w:val="nil"/>
              <w:bottom w:val="nil"/>
              <w:right w:val="nil"/>
            </w:tcBorders>
            <w:shd w:val="clear" w:color="auto" w:fill="auto"/>
            <w:noWrap/>
            <w:vAlign w:val="bottom"/>
            <w:hideMark/>
          </w:tcPr>
          <w:p w14:paraId="1CF386F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104 072 460</w:t>
            </w:r>
          </w:p>
        </w:tc>
        <w:tc>
          <w:tcPr>
            <w:tcW w:w="1417" w:type="dxa"/>
            <w:tcBorders>
              <w:top w:val="nil"/>
              <w:left w:val="nil"/>
              <w:bottom w:val="nil"/>
              <w:right w:val="nil"/>
            </w:tcBorders>
            <w:shd w:val="clear" w:color="auto" w:fill="auto"/>
            <w:noWrap/>
            <w:vAlign w:val="bottom"/>
            <w:hideMark/>
          </w:tcPr>
          <w:p w14:paraId="458DD6A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104 072 460</w:t>
            </w:r>
          </w:p>
        </w:tc>
        <w:tc>
          <w:tcPr>
            <w:tcW w:w="1276" w:type="dxa"/>
            <w:tcBorders>
              <w:top w:val="nil"/>
              <w:left w:val="nil"/>
              <w:bottom w:val="nil"/>
              <w:right w:val="nil"/>
            </w:tcBorders>
            <w:shd w:val="clear" w:color="auto" w:fill="auto"/>
            <w:noWrap/>
            <w:vAlign w:val="bottom"/>
            <w:hideMark/>
          </w:tcPr>
          <w:p w14:paraId="6D707020"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104 072 460</w:t>
            </w:r>
          </w:p>
        </w:tc>
      </w:tr>
      <w:tr w:rsidR="002B1211" w:rsidRPr="002B1211" w14:paraId="71966F93" w14:textId="77777777" w:rsidTr="002B1211">
        <w:trPr>
          <w:trHeight w:val="290"/>
        </w:trPr>
        <w:tc>
          <w:tcPr>
            <w:tcW w:w="4253" w:type="dxa"/>
            <w:tcBorders>
              <w:top w:val="nil"/>
              <w:left w:val="nil"/>
              <w:bottom w:val="nil"/>
              <w:right w:val="nil"/>
            </w:tcBorders>
            <w:shd w:val="clear" w:color="auto" w:fill="auto"/>
            <w:noWrap/>
            <w:vAlign w:val="bottom"/>
            <w:hideMark/>
          </w:tcPr>
          <w:p w14:paraId="1102F0B4"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Avskrivinger</w:t>
            </w:r>
          </w:p>
        </w:tc>
        <w:tc>
          <w:tcPr>
            <w:tcW w:w="1559" w:type="dxa"/>
            <w:tcBorders>
              <w:top w:val="nil"/>
              <w:left w:val="nil"/>
              <w:bottom w:val="nil"/>
              <w:right w:val="nil"/>
            </w:tcBorders>
            <w:shd w:val="clear" w:color="auto" w:fill="auto"/>
            <w:noWrap/>
            <w:vAlign w:val="bottom"/>
            <w:hideMark/>
          </w:tcPr>
          <w:p w14:paraId="38D8D680"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418" w:type="dxa"/>
            <w:tcBorders>
              <w:top w:val="nil"/>
              <w:left w:val="nil"/>
              <w:bottom w:val="nil"/>
              <w:right w:val="nil"/>
            </w:tcBorders>
            <w:shd w:val="clear" w:color="auto" w:fill="auto"/>
            <w:noWrap/>
            <w:vAlign w:val="bottom"/>
            <w:hideMark/>
          </w:tcPr>
          <w:p w14:paraId="71A9AD4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417" w:type="dxa"/>
            <w:tcBorders>
              <w:top w:val="nil"/>
              <w:left w:val="nil"/>
              <w:bottom w:val="nil"/>
              <w:right w:val="nil"/>
            </w:tcBorders>
            <w:shd w:val="clear" w:color="auto" w:fill="auto"/>
            <w:noWrap/>
            <w:vAlign w:val="bottom"/>
            <w:hideMark/>
          </w:tcPr>
          <w:p w14:paraId="156AB47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276" w:type="dxa"/>
            <w:tcBorders>
              <w:top w:val="nil"/>
              <w:left w:val="nil"/>
              <w:bottom w:val="nil"/>
              <w:right w:val="nil"/>
            </w:tcBorders>
            <w:shd w:val="clear" w:color="auto" w:fill="auto"/>
            <w:noWrap/>
            <w:vAlign w:val="bottom"/>
            <w:hideMark/>
          </w:tcPr>
          <w:p w14:paraId="399A5AB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r>
      <w:tr w:rsidR="002B1211" w:rsidRPr="002B1211" w14:paraId="5FA0F13D" w14:textId="77777777" w:rsidTr="002B1211">
        <w:trPr>
          <w:trHeight w:val="290"/>
        </w:trPr>
        <w:tc>
          <w:tcPr>
            <w:tcW w:w="4253" w:type="dxa"/>
            <w:tcBorders>
              <w:top w:val="nil"/>
              <w:left w:val="nil"/>
              <w:bottom w:val="nil"/>
              <w:right w:val="nil"/>
            </w:tcBorders>
            <w:shd w:val="clear" w:color="auto" w:fill="auto"/>
            <w:noWrap/>
            <w:vAlign w:val="bottom"/>
            <w:hideMark/>
          </w:tcPr>
          <w:p w14:paraId="33433F7B"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SUM NETTO DRIFTSUTGIFTER</w:t>
            </w:r>
          </w:p>
        </w:tc>
        <w:tc>
          <w:tcPr>
            <w:tcW w:w="1559" w:type="dxa"/>
            <w:tcBorders>
              <w:top w:val="nil"/>
              <w:left w:val="nil"/>
              <w:bottom w:val="nil"/>
              <w:right w:val="nil"/>
            </w:tcBorders>
            <w:shd w:val="clear" w:color="auto" w:fill="auto"/>
            <w:noWrap/>
            <w:vAlign w:val="bottom"/>
            <w:hideMark/>
          </w:tcPr>
          <w:p w14:paraId="35E72CD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111 338 353</w:t>
            </w:r>
          </w:p>
        </w:tc>
        <w:tc>
          <w:tcPr>
            <w:tcW w:w="1418" w:type="dxa"/>
            <w:tcBorders>
              <w:top w:val="nil"/>
              <w:left w:val="nil"/>
              <w:bottom w:val="nil"/>
              <w:right w:val="nil"/>
            </w:tcBorders>
            <w:shd w:val="clear" w:color="auto" w:fill="auto"/>
            <w:noWrap/>
            <w:vAlign w:val="bottom"/>
            <w:hideMark/>
          </w:tcPr>
          <w:p w14:paraId="00B1430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111 774 460</w:t>
            </w:r>
          </w:p>
        </w:tc>
        <w:tc>
          <w:tcPr>
            <w:tcW w:w="1417" w:type="dxa"/>
            <w:tcBorders>
              <w:top w:val="nil"/>
              <w:left w:val="nil"/>
              <w:bottom w:val="nil"/>
              <w:right w:val="nil"/>
            </w:tcBorders>
            <w:shd w:val="clear" w:color="auto" w:fill="auto"/>
            <w:noWrap/>
            <w:vAlign w:val="bottom"/>
            <w:hideMark/>
          </w:tcPr>
          <w:p w14:paraId="2B65191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111 774 460</w:t>
            </w:r>
          </w:p>
        </w:tc>
        <w:tc>
          <w:tcPr>
            <w:tcW w:w="1276" w:type="dxa"/>
            <w:tcBorders>
              <w:top w:val="nil"/>
              <w:left w:val="nil"/>
              <w:bottom w:val="nil"/>
              <w:right w:val="nil"/>
            </w:tcBorders>
            <w:shd w:val="clear" w:color="auto" w:fill="auto"/>
            <w:noWrap/>
            <w:vAlign w:val="bottom"/>
            <w:hideMark/>
          </w:tcPr>
          <w:p w14:paraId="608168D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111 774 460</w:t>
            </w:r>
          </w:p>
        </w:tc>
      </w:tr>
      <w:tr w:rsidR="002B1211" w:rsidRPr="002B1211" w14:paraId="17A1C5DB" w14:textId="77777777" w:rsidTr="002B1211">
        <w:trPr>
          <w:trHeight w:val="290"/>
        </w:trPr>
        <w:tc>
          <w:tcPr>
            <w:tcW w:w="4253" w:type="dxa"/>
            <w:tcBorders>
              <w:top w:val="nil"/>
              <w:left w:val="nil"/>
              <w:bottom w:val="nil"/>
              <w:right w:val="nil"/>
            </w:tcBorders>
            <w:shd w:val="clear" w:color="auto" w:fill="auto"/>
            <w:noWrap/>
            <w:vAlign w:val="bottom"/>
            <w:hideMark/>
          </w:tcPr>
          <w:p w14:paraId="3C539890"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BRUTTO DRIFTSRESULTAT</w:t>
            </w:r>
          </w:p>
        </w:tc>
        <w:tc>
          <w:tcPr>
            <w:tcW w:w="1559" w:type="dxa"/>
            <w:tcBorders>
              <w:top w:val="nil"/>
              <w:left w:val="nil"/>
              <w:bottom w:val="nil"/>
              <w:right w:val="nil"/>
            </w:tcBorders>
            <w:shd w:val="clear" w:color="auto" w:fill="auto"/>
            <w:noWrap/>
            <w:vAlign w:val="bottom"/>
            <w:hideMark/>
          </w:tcPr>
          <w:p w14:paraId="6E10994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-4 169 047</w:t>
            </w:r>
          </w:p>
        </w:tc>
        <w:tc>
          <w:tcPr>
            <w:tcW w:w="1418" w:type="dxa"/>
            <w:tcBorders>
              <w:top w:val="nil"/>
              <w:left w:val="nil"/>
              <w:bottom w:val="nil"/>
              <w:right w:val="nil"/>
            </w:tcBorders>
            <w:shd w:val="clear" w:color="auto" w:fill="auto"/>
            <w:noWrap/>
            <w:vAlign w:val="bottom"/>
            <w:hideMark/>
          </w:tcPr>
          <w:p w14:paraId="0DD48E1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-3 732 940</w:t>
            </w:r>
          </w:p>
        </w:tc>
        <w:tc>
          <w:tcPr>
            <w:tcW w:w="1417" w:type="dxa"/>
            <w:tcBorders>
              <w:top w:val="nil"/>
              <w:left w:val="nil"/>
              <w:bottom w:val="nil"/>
              <w:right w:val="nil"/>
            </w:tcBorders>
            <w:shd w:val="clear" w:color="auto" w:fill="auto"/>
            <w:noWrap/>
            <w:vAlign w:val="bottom"/>
            <w:hideMark/>
          </w:tcPr>
          <w:p w14:paraId="2E5BA77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-3 732 940</w:t>
            </w:r>
          </w:p>
        </w:tc>
        <w:tc>
          <w:tcPr>
            <w:tcW w:w="1276" w:type="dxa"/>
            <w:tcBorders>
              <w:top w:val="nil"/>
              <w:left w:val="nil"/>
              <w:bottom w:val="nil"/>
              <w:right w:val="nil"/>
            </w:tcBorders>
            <w:shd w:val="clear" w:color="auto" w:fill="auto"/>
            <w:noWrap/>
            <w:vAlign w:val="bottom"/>
            <w:hideMark/>
          </w:tcPr>
          <w:p w14:paraId="0D33CF3B"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-3 732 940</w:t>
            </w:r>
          </w:p>
        </w:tc>
      </w:tr>
      <w:tr w:rsidR="002B1211" w:rsidRPr="002B1211" w14:paraId="3193543E" w14:textId="77777777" w:rsidTr="002B1211">
        <w:trPr>
          <w:trHeight w:val="290"/>
        </w:trPr>
        <w:tc>
          <w:tcPr>
            <w:tcW w:w="4253" w:type="dxa"/>
            <w:tcBorders>
              <w:top w:val="nil"/>
              <w:left w:val="nil"/>
              <w:bottom w:val="nil"/>
              <w:right w:val="nil"/>
            </w:tcBorders>
            <w:shd w:val="clear" w:color="auto" w:fill="auto"/>
            <w:noWrap/>
            <w:vAlign w:val="bottom"/>
            <w:hideMark/>
          </w:tcPr>
          <w:p w14:paraId="3430179C"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Renteinntekter</w:t>
            </w:r>
          </w:p>
        </w:tc>
        <w:tc>
          <w:tcPr>
            <w:tcW w:w="1559" w:type="dxa"/>
            <w:tcBorders>
              <w:top w:val="nil"/>
              <w:left w:val="nil"/>
              <w:bottom w:val="nil"/>
              <w:right w:val="nil"/>
            </w:tcBorders>
            <w:shd w:val="clear" w:color="auto" w:fill="auto"/>
            <w:noWrap/>
            <w:vAlign w:val="bottom"/>
            <w:hideMark/>
          </w:tcPr>
          <w:p w14:paraId="3406863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-1 200 000</w:t>
            </w:r>
          </w:p>
        </w:tc>
        <w:tc>
          <w:tcPr>
            <w:tcW w:w="1418" w:type="dxa"/>
            <w:tcBorders>
              <w:top w:val="nil"/>
              <w:left w:val="nil"/>
              <w:bottom w:val="nil"/>
              <w:right w:val="nil"/>
            </w:tcBorders>
            <w:shd w:val="clear" w:color="auto" w:fill="auto"/>
            <w:noWrap/>
            <w:vAlign w:val="bottom"/>
            <w:hideMark/>
          </w:tcPr>
          <w:p w14:paraId="79582EA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-1 200 000</w:t>
            </w:r>
          </w:p>
        </w:tc>
        <w:tc>
          <w:tcPr>
            <w:tcW w:w="1417" w:type="dxa"/>
            <w:tcBorders>
              <w:top w:val="nil"/>
              <w:left w:val="nil"/>
              <w:bottom w:val="nil"/>
              <w:right w:val="nil"/>
            </w:tcBorders>
            <w:shd w:val="clear" w:color="auto" w:fill="auto"/>
            <w:noWrap/>
            <w:vAlign w:val="bottom"/>
            <w:hideMark/>
          </w:tcPr>
          <w:p w14:paraId="47024609"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-1 200 000</w:t>
            </w:r>
          </w:p>
        </w:tc>
        <w:tc>
          <w:tcPr>
            <w:tcW w:w="1276" w:type="dxa"/>
            <w:tcBorders>
              <w:top w:val="nil"/>
              <w:left w:val="nil"/>
              <w:bottom w:val="nil"/>
              <w:right w:val="nil"/>
            </w:tcBorders>
            <w:shd w:val="clear" w:color="auto" w:fill="auto"/>
            <w:noWrap/>
            <w:vAlign w:val="bottom"/>
            <w:hideMark/>
          </w:tcPr>
          <w:p w14:paraId="3D4595D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-1 200 000</w:t>
            </w:r>
          </w:p>
        </w:tc>
      </w:tr>
      <w:tr w:rsidR="002B1211" w:rsidRPr="002B1211" w14:paraId="72C756A4" w14:textId="77777777" w:rsidTr="002B1211">
        <w:trPr>
          <w:trHeight w:val="290"/>
        </w:trPr>
        <w:tc>
          <w:tcPr>
            <w:tcW w:w="4253" w:type="dxa"/>
            <w:tcBorders>
              <w:top w:val="nil"/>
              <w:left w:val="nil"/>
              <w:bottom w:val="nil"/>
              <w:right w:val="nil"/>
            </w:tcBorders>
            <w:shd w:val="clear" w:color="auto" w:fill="auto"/>
            <w:noWrap/>
            <w:vAlign w:val="bottom"/>
            <w:hideMark/>
          </w:tcPr>
          <w:p w14:paraId="7C13AC41"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Utbytter</w:t>
            </w:r>
          </w:p>
        </w:tc>
        <w:tc>
          <w:tcPr>
            <w:tcW w:w="1559" w:type="dxa"/>
            <w:tcBorders>
              <w:top w:val="nil"/>
              <w:left w:val="nil"/>
              <w:bottom w:val="nil"/>
              <w:right w:val="nil"/>
            </w:tcBorders>
            <w:shd w:val="clear" w:color="auto" w:fill="auto"/>
            <w:noWrap/>
            <w:vAlign w:val="bottom"/>
            <w:hideMark/>
          </w:tcPr>
          <w:p w14:paraId="19C442B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-975 000</w:t>
            </w:r>
          </w:p>
        </w:tc>
        <w:tc>
          <w:tcPr>
            <w:tcW w:w="1418" w:type="dxa"/>
            <w:tcBorders>
              <w:top w:val="nil"/>
              <w:left w:val="nil"/>
              <w:bottom w:val="nil"/>
              <w:right w:val="nil"/>
            </w:tcBorders>
            <w:shd w:val="clear" w:color="auto" w:fill="auto"/>
            <w:noWrap/>
            <w:vAlign w:val="bottom"/>
            <w:hideMark/>
          </w:tcPr>
          <w:p w14:paraId="1940E95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-975 000</w:t>
            </w:r>
          </w:p>
        </w:tc>
        <w:tc>
          <w:tcPr>
            <w:tcW w:w="1417" w:type="dxa"/>
            <w:tcBorders>
              <w:top w:val="nil"/>
              <w:left w:val="nil"/>
              <w:bottom w:val="nil"/>
              <w:right w:val="nil"/>
            </w:tcBorders>
            <w:shd w:val="clear" w:color="auto" w:fill="auto"/>
            <w:noWrap/>
            <w:vAlign w:val="bottom"/>
            <w:hideMark/>
          </w:tcPr>
          <w:p w14:paraId="6A4537B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-975 000</w:t>
            </w:r>
          </w:p>
        </w:tc>
        <w:tc>
          <w:tcPr>
            <w:tcW w:w="1276" w:type="dxa"/>
            <w:tcBorders>
              <w:top w:val="nil"/>
              <w:left w:val="nil"/>
              <w:bottom w:val="nil"/>
              <w:right w:val="nil"/>
            </w:tcBorders>
            <w:shd w:val="clear" w:color="auto" w:fill="auto"/>
            <w:noWrap/>
            <w:vAlign w:val="bottom"/>
            <w:hideMark/>
          </w:tcPr>
          <w:p w14:paraId="7C76C09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-975 000</w:t>
            </w:r>
          </w:p>
        </w:tc>
      </w:tr>
      <w:tr w:rsidR="002B1211" w:rsidRPr="002B1211" w14:paraId="4FDC088A" w14:textId="77777777" w:rsidTr="002B1211">
        <w:trPr>
          <w:trHeight w:val="290"/>
        </w:trPr>
        <w:tc>
          <w:tcPr>
            <w:tcW w:w="4253" w:type="dxa"/>
            <w:tcBorders>
              <w:top w:val="nil"/>
              <w:left w:val="nil"/>
              <w:bottom w:val="nil"/>
              <w:right w:val="nil"/>
            </w:tcBorders>
            <w:shd w:val="clear" w:color="auto" w:fill="auto"/>
            <w:noWrap/>
            <w:vAlign w:val="bottom"/>
            <w:hideMark/>
          </w:tcPr>
          <w:p w14:paraId="6453C018"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Gevinster og tap på finansielle omløpsmidler</w:t>
            </w:r>
          </w:p>
        </w:tc>
        <w:tc>
          <w:tcPr>
            <w:tcW w:w="1559" w:type="dxa"/>
            <w:tcBorders>
              <w:top w:val="nil"/>
              <w:left w:val="nil"/>
              <w:bottom w:val="nil"/>
              <w:right w:val="nil"/>
            </w:tcBorders>
            <w:shd w:val="clear" w:color="auto" w:fill="auto"/>
            <w:noWrap/>
            <w:vAlign w:val="bottom"/>
            <w:hideMark/>
          </w:tcPr>
          <w:p w14:paraId="7BFD55E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8" w:type="dxa"/>
            <w:tcBorders>
              <w:top w:val="nil"/>
              <w:left w:val="nil"/>
              <w:bottom w:val="nil"/>
              <w:right w:val="nil"/>
            </w:tcBorders>
            <w:shd w:val="clear" w:color="auto" w:fill="auto"/>
            <w:noWrap/>
            <w:vAlign w:val="bottom"/>
            <w:hideMark/>
          </w:tcPr>
          <w:p w14:paraId="40D62C9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7" w:type="dxa"/>
            <w:tcBorders>
              <w:top w:val="nil"/>
              <w:left w:val="nil"/>
              <w:bottom w:val="nil"/>
              <w:right w:val="nil"/>
            </w:tcBorders>
            <w:shd w:val="clear" w:color="auto" w:fill="auto"/>
            <w:noWrap/>
            <w:vAlign w:val="bottom"/>
            <w:hideMark/>
          </w:tcPr>
          <w:p w14:paraId="73790EB1"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276" w:type="dxa"/>
            <w:tcBorders>
              <w:top w:val="nil"/>
              <w:left w:val="nil"/>
              <w:bottom w:val="nil"/>
              <w:right w:val="nil"/>
            </w:tcBorders>
            <w:shd w:val="clear" w:color="auto" w:fill="auto"/>
            <w:noWrap/>
            <w:vAlign w:val="bottom"/>
            <w:hideMark/>
          </w:tcPr>
          <w:p w14:paraId="06358FD8"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r>
      <w:tr w:rsidR="002B1211" w:rsidRPr="002B1211" w14:paraId="39F22B4B" w14:textId="77777777" w:rsidTr="002B1211">
        <w:trPr>
          <w:trHeight w:val="290"/>
        </w:trPr>
        <w:tc>
          <w:tcPr>
            <w:tcW w:w="4253" w:type="dxa"/>
            <w:tcBorders>
              <w:top w:val="nil"/>
              <w:left w:val="nil"/>
              <w:bottom w:val="nil"/>
              <w:right w:val="nil"/>
            </w:tcBorders>
            <w:shd w:val="clear" w:color="auto" w:fill="auto"/>
            <w:noWrap/>
            <w:vAlign w:val="bottom"/>
            <w:hideMark/>
          </w:tcPr>
          <w:p w14:paraId="47408361"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Renteutgifter</w:t>
            </w:r>
          </w:p>
        </w:tc>
        <w:tc>
          <w:tcPr>
            <w:tcW w:w="1559" w:type="dxa"/>
            <w:tcBorders>
              <w:top w:val="nil"/>
              <w:left w:val="nil"/>
              <w:bottom w:val="nil"/>
              <w:right w:val="nil"/>
            </w:tcBorders>
            <w:shd w:val="clear" w:color="auto" w:fill="auto"/>
            <w:noWrap/>
            <w:vAlign w:val="bottom"/>
            <w:hideMark/>
          </w:tcPr>
          <w:p w14:paraId="10FCF3A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7 033 600</w:t>
            </w:r>
          </w:p>
        </w:tc>
        <w:tc>
          <w:tcPr>
            <w:tcW w:w="1418" w:type="dxa"/>
            <w:tcBorders>
              <w:top w:val="nil"/>
              <w:left w:val="nil"/>
              <w:bottom w:val="nil"/>
              <w:right w:val="nil"/>
            </w:tcBorders>
            <w:shd w:val="clear" w:color="auto" w:fill="auto"/>
            <w:noWrap/>
            <w:vAlign w:val="bottom"/>
            <w:hideMark/>
          </w:tcPr>
          <w:p w14:paraId="531B6E0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7 033 600</w:t>
            </w:r>
          </w:p>
        </w:tc>
        <w:tc>
          <w:tcPr>
            <w:tcW w:w="1417" w:type="dxa"/>
            <w:tcBorders>
              <w:top w:val="nil"/>
              <w:left w:val="nil"/>
              <w:bottom w:val="nil"/>
              <w:right w:val="nil"/>
            </w:tcBorders>
            <w:shd w:val="clear" w:color="auto" w:fill="auto"/>
            <w:noWrap/>
            <w:vAlign w:val="bottom"/>
            <w:hideMark/>
          </w:tcPr>
          <w:p w14:paraId="5E5A17F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7 033 600</w:t>
            </w:r>
          </w:p>
        </w:tc>
        <w:tc>
          <w:tcPr>
            <w:tcW w:w="1276" w:type="dxa"/>
            <w:tcBorders>
              <w:top w:val="nil"/>
              <w:left w:val="nil"/>
              <w:bottom w:val="nil"/>
              <w:right w:val="nil"/>
            </w:tcBorders>
            <w:shd w:val="clear" w:color="auto" w:fill="auto"/>
            <w:noWrap/>
            <w:vAlign w:val="bottom"/>
            <w:hideMark/>
          </w:tcPr>
          <w:p w14:paraId="4156CC8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7 033 600</w:t>
            </w:r>
          </w:p>
        </w:tc>
      </w:tr>
      <w:tr w:rsidR="002B1211" w:rsidRPr="002B1211" w14:paraId="1266F284" w14:textId="77777777" w:rsidTr="002B1211">
        <w:trPr>
          <w:trHeight w:val="290"/>
        </w:trPr>
        <w:tc>
          <w:tcPr>
            <w:tcW w:w="4253" w:type="dxa"/>
            <w:tcBorders>
              <w:top w:val="nil"/>
              <w:left w:val="nil"/>
              <w:bottom w:val="nil"/>
              <w:right w:val="nil"/>
            </w:tcBorders>
            <w:shd w:val="clear" w:color="auto" w:fill="auto"/>
            <w:noWrap/>
            <w:vAlign w:val="bottom"/>
            <w:hideMark/>
          </w:tcPr>
          <w:p w14:paraId="1A73AF92"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Avdrag på lån</w:t>
            </w:r>
          </w:p>
        </w:tc>
        <w:tc>
          <w:tcPr>
            <w:tcW w:w="1559" w:type="dxa"/>
            <w:tcBorders>
              <w:top w:val="nil"/>
              <w:left w:val="nil"/>
              <w:bottom w:val="nil"/>
              <w:right w:val="nil"/>
            </w:tcBorders>
            <w:shd w:val="clear" w:color="auto" w:fill="auto"/>
            <w:noWrap/>
            <w:vAlign w:val="bottom"/>
            <w:hideMark/>
          </w:tcPr>
          <w:p w14:paraId="632326E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7 275 000</w:t>
            </w:r>
          </w:p>
        </w:tc>
        <w:tc>
          <w:tcPr>
            <w:tcW w:w="1418" w:type="dxa"/>
            <w:tcBorders>
              <w:top w:val="nil"/>
              <w:left w:val="nil"/>
              <w:bottom w:val="nil"/>
              <w:right w:val="nil"/>
            </w:tcBorders>
            <w:shd w:val="clear" w:color="auto" w:fill="auto"/>
            <w:noWrap/>
            <w:vAlign w:val="bottom"/>
            <w:hideMark/>
          </w:tcPr>
          <w:p w14:paraId="5698C5A9"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7 275 000</w:t>
            </w:r>
          </w:p>
        </w:tc>
        <w:tc>
          <w:tcPr>
            <w:tcW w:w="1417" w:type="dxa"/>
            <w:tcBorders>
              <w:top w:val="nil"/>
              <w:left w:val="nil"/>
              <w:bottom w:val="nil"/>
              <w:right w:val="nil"/>
            </w:tcBorders>
            <w:shd w:val="clear" w:color="auto" w:fill="auto"/>
            <w:noWrap/>
            <w:vAlign w:val="bottom"/>
            <w:hideMark/>
          </w:tcPr>
          <w:p w14:paraId="3DE3B86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7 275 000</w:t>
            </w:r>
          </w:p>
        </w:tc>
        <w:tc>
          <w:tcPr>
            <w:tcW w:w="1276" w:type="dxa"/>
            <w:tcBorders>
              <w:top w:val="nil"/>
              <w:left w:val="nil"/>
              <w:bottom w:val="nil"/>
              <w:right w:val="nil"/>
            </w:tcBorders>
            <w:shd w:val="clear" w:color="auto" w:fill="auto"/>
            <w:noWrap/>
            <w:vAlign w:val="bottom"/>
            <w:hideMark/>
          </w:tcPr>
          <w:p w14:paraId="64259F8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7 275 000</w:t>
            </w:r>
          </w:p>
        </w:tc>
      </w:tr>
      <w:tr w:rsidR="002B1211" w:rsidRPr="002B1211" w14:paraId="7D5603ED" w14:textId="77777777" w:rsidTr="002B1211">
        <w:trPr>
          <w:trHeight w:val="290"/>
        </w:trPr>
        <w:tc>
          <w:tcPr>
            <w:tcW w:w="4253" w:type="dxa"/>
            <w:tcBorders>
              <w:top w:val="nil"/>
              <w:left w:val="nil"/>
              <w:bottom w:val="nil"/>
              <w:right w:val="nil"/>
            </w:tcBorders>
            <w:shd w:val="clear" w:color="auto" w:fill="auto"/>
            <w:noWrap/>
            <w:vAlign w:val="bottom"/>
            <w:hideMark/>
          </w:tcPr>
          <w:p w14:paraId="127262F6"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NETTO FINANSUTGIFTER</w:t>
            </w:r>
          </w:p>
        </w:tc>
        <w:tc>
          <w:tcPr>
            <w:tcW w:w="1559" w:type="dxa"/>
            <w:tcBorders>
              <w:top w:val="nil"/>
              <w:left w:val="nil"/>
              <w:bottom w:val="nil"/>
              <w:right w:val="nil"/>
            </w:tcBorders>
            <w:shd w:val="clear" w:color="auto" w:fill="auto"/>
            <w:noWrap/>
            <w:vAlign w:val="bottom"/>
            <w:hideMark/>
          </w:tcPr>
          <w:p w14:paraId="494B22E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12 133 600</w:t>
            </w:r>
          </w:p>
        </w:tc>
        <w:tc>
          <w:tcPr>
            <w:tcW w:w="1418" w:type="dxa"/>
            <w:tcBorders>
              <w:top w:val="nil"/>
              <w:left w:val="nil"/>
              <w:bottom w:val="nil"/>
              <w:right w:val="nil"/>
            </w:tcBorders>
            <w:shd w:val="clear" w:color="auto" w:fill="auto"/>
            <w:noWrap/>
            <w:vAlign w:val="bottom"/>
            <w:hideMark/>
          </w:tcPr>
          <w:p w14:paraId="6286BFD9"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12 133 600</w:t>
            </w:r>
          </w:p>
        </w:tc>
        <w:tc>
          <w:tcPr>
            <w:tcW w:w="1417" w:type="dxa"/>
            <w:tcBorders>
              <w:top w:val="nil"/>
              <w:left w:val="nil"/>
              <w:bottom w:val="nil"/>
              <w:right w:val="nil"/>
            </w:tcBorders>
            <w:shd w:val="clear" w:color="auto" w:fill="auto"/>
            <w:noWrap/>
            <w:vAlign w:val="bottom"/>
            <w:hideMark/>
          </w:tcPr>
          <w:p w14:paraId="667AD00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12 133 600</w:t>
            </w:r>
          </w:p>
        </w:tc>
        <w:tc>
          <w:tcPr>
            <w:tcW w:w="1276" w:type="dxa"/>
            <w:tcBorders>
              <w:top w:val="nil"/>
              <w:left w:val="nil"/>
              <w:bottom w:val="nil"/>
              <w:right w:val="nil"/>
            </w:tcBorders>
            <w:shd w:val="clear" w:color="auto" w:fill="auto"/>
            <w:noWrap/>
            <w:vAlign w:val="bottom"/>
            <w:hideMark/>
          </w:tcPr>
          <w:p w14:paraId="108C9C5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12 133 600</w:t>
            </w:r>
          </w:p>
        </w:tc>
      </w:tr>
      <w:tr w:rsidR="002B1211" w:rsidRPr="002B1211" w14:paraId="6322EAA6" w14:textId="77777777" w:rsidTr="002B1211">
        <w:trPr>
          <w:trHeight w:val="290"/>
        </w:trPr>
        <w:tc>
          <w:tcPr>
            <w:tcW w:w="4253" w:type="dxa"/>
            <w:tcBorders>
              <w:top w:val="nil"/>
              <w:left w:val="nil"/>
              <w:bottom w:val="nil"/>
              <w:right w:val="nil"/>
            </w:tcBorders>
            <w:shd w:val="clear" w:color="auto" w:fill="auto"/>
            <w:noWrap/>
            <w:vAlign w:val="bottom"/>
            <w:hideMark/>
          </w:tcPr>
          <w:p w14:paraId="67E18AE3"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Motpost avskrivinger</w:t>
            </w:r>
          </w:p>
        </w:tc>
        <w:tc>
          <w:tcPr>
            <w:tcW w:w="1559" w:type="dxa"/>
            <w:tcBorders>
              <w:top w:val="nil"/>
              <w:left w:val="nil"/>
              <w:bottom w:val="nil"/>
              <w:right w:val="nil"/>
            </w:tcBorders>
            <w:shd w:val="clear" w:color="auto" w:fill="auto"/>
            <w:noWrap/>
            <w:vAlign w:val="bottom"/>
            <w:hideMark/>
          </w:tcPr>
          <w:p w14:paraId="529A26F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418" w:type="dxa"/>
            <w:tcBorders>
              <w:top w:val="nil"/>
              <w:left w:val="nil"/>
              <w:bottom w:val="nil"/>
              <w:right w:val="nil"/>
            </w:tcBorders>
            <w:shd w:val="clear" w:color="auto" w:fill="auto"/>
            <w:noWrap/>
            <w:vAlign w:val="bottom"/>
            <w:hideMark/>
          </w:tcPr>
          <w:p w14:paraId="7ED5BF4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417" w:type="dxa"/>
            <w:tcBorders>
              <w:top w:val="nil"/>
              <w:left w:val="nil"/>
              <w:bottom w:val="nil"/>
              <w:right w:val="nil"/>
            </w:tcBorders>
            <w:shd w:val="clear" w:color="auto" w:fill="auto"/>
            <w:noWrap/>
            <w:vAlign w:val="bottom"/>
            <w:hideMark/>
          </w:tcPr>
          <w:p w14:paraId="6917CFB2"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c>
          <w:tcPr>
            <w:tcW w:w="1276" w:type="dxa"/>
            <w:tcBorders>
              <w:top w:val="nil"/>
              <w:left w:val="nil"/>
              <w:bottom w:val="nil"/>
              <w:right w:val="nil"/>
            </w:tcBorders>
            <w:shd w:val="clear" w:color="auto" w:fill="auto"/>
            <w:noWrap/>
            <w:vAlign w:val="bottom"/>
            <w:hideMark/>
          </w:tcPr>
          <w:p w14:paraId="5187D5D3"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-7 702 000</w:t>
            </w:r>
          </w:p>
        </w:tc>
      </w:tr>
      <w:tr w:rsidR="002B1211" w:rsidRPr="002B1211" w14:paraId="2AF688EC" w14:textId="77777777" w:rsidTr="002B1211">
        <w:trPr>
          <w:trHeight w:val="290"/>
        </w:trPr>
        <w:tc>
          <w:tcPr>
            <w:tcW w:w="4253" w:type="dxa"/>
            <w:tcBorders>
              <w:top w:val="nil"/>
              <w:left w:val="nil"/>
              <w:bottom w:val="nil"/>
              <w:right w:val="nil"/>
            </w:tcBorders>
            <w:shd w:val="clear" w:color="auto" w:fill="auto"/>
            <w:noWrap/>
            <w:vAlign w:val="bottom"/>
            <w:hideMark/>
          </w:tcPr>
          <w:p w14:paraId="4D90CAD4"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NETTO DRIFTSRESULTAT</w:t>
            </w:r>
          </w:p>
        </w:tc>
        <w:tc>
          <w:tcPr>
            <w:tcW w:w="1559" w:type="dxa"/>
            <w:tcBorders>
              <w:top w:val="nil"/>
              <w:left w:val="nil"/>
              <w:bottom w:val="nil"/>
              <w:right w:val="nil"/>
            </w:tcBorders>
            <w:shd w:val="clear" w:color="auto" w:fill="auto"/>
            <w:noWrap/>
            <w:vAlign w:val="bottom"/>
            <w:hideMark/>
          </w:tcPr>
          <w:p w14:paraId="46C20FC4"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262 553</w:t>
            </w:r>
          </w:p>
        </w:tc>
        <w:tc>
          <w:tcPr>
            <w:tcW w:w="1418" w:type="dxa"/>
            <w:tcBorders>
              <w:top w:val="nil"/>
              <w:left w:val="nil"/>
              <w:bottom w:val="nil"/>
              <w:right w:val="nil"/>
            </w:tcBorders>
            <w:shd w:val="clear" w:color="auto" w:fill="auto"/>
            <w:noWrap/>
            <w:vAlign w:val="bottom"/>
            <w:hideMark/>
          </w:tcPr>
          <w:p w14:paraId="1DE3A97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c>
          <w:tcPr>
            <w:tcW w:w="1417" w:type="dxa"/>
            <w:tcBorders>
              <w:top w:val="nil"/>
              <w:left w:val="nil"/>
              <w:bottom w:val="nil"/>
              <w:right w:val="nil"/>
            </w:tcBorders>
            <w:shd w:val="clear" w:color="auto" w:fill="auto"/>
            <w:noWrap/>
            <w:vAlign w:val="bottom"/>
            <w:hideMark/>
          </w:tcPr>
          <w:p w14:paraId="41EA3811"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c>
          <w:tcPr>
            <w:tcW w:w="1276" w:type="dxa"/>
            <w:tcBorders>
              <w:top w:val="nil"/>
              <w:left w:val="nil"/>
              <w:bottom w:val="nil"/>
              <w:right w:val="nil"/>
            </w:tcBorders>
            <w:shd w:val="clear" w:color="auto" w:fill="auto"/>
            <w:noWrap/>
            <w:vAlign w:val="bottom"/>
            <w:hideMark/>
          </w:tcPr>
          <w:p w14:paraId="5175B03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r>
      <w:tr w:rsidR="002B1211" w:rsidRPr="002B1211" w14:paraId="10F7B5E3" w14:textId="77777777" w:rsidTr="002B1211">
        <w:trPr>
          <w:trHeight w:val="290"/>
        </w:trPr>
        <w:tc>
          <w:tcPr>
            <w:tcW w:w="4253" w:type="dxa"/>
            <w:tcBorders>
              <w:top w:val="nil"/>
              <w:left w:val="nil"/>
              <w:bottom w:val="nil"/>
              <w:right w:val="nil"/>
            </w:tcBorders>
            <w:shd w:val="clear" w:color="auto" w:fill="auto"/>
            <w:noWrap/>
            <w:vAlign w:val="bottom"/>
            <w:hideMark/>
          </w:tcPr>
          <w:p w14:paraId="4EEF9622"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Disponering eller dekning av netto driftsresultat</w:t>
            </w:r>
          </w:p>
        </w:tc>
        <w:tc>
          <w:tcPr>
            <w:tcW w:w="1559" w:type="dxa"/>
            <w:tcBorders>
              <w:top w:val="nil"/>
              <w:left w:val="nil"/>
              <w:bottom w:val="nil"/>
              <w:right w:val="nil"/>
            </w:tcBorders>
            <w:shd w:val="clear" w:color="auto" w:fill="auto"/>
            <w:noWrap/>
            <w:vAlign w:val="bottom"/>
            <w:hideMark/>
          </w:tcPr>
          <w:p w14:paraId="585F6C5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8" w:type="dxa"/>
            <w:tcBorders>
              <w:top w:val="nil"/>
              <w:left w:val="nil"/>
              <w:bottom w:val="nil"/>
              <w:right w:val="nil"/>
            </w:tcBorders>
            <w:shd w:val="clear" w:color="auto" w:fill="auto"/>
            <w:noWrap/>
            <w:vAlign w:val="bottom"/>
            <w:hideMark/>
          </w:tcPr>
          <w:p w14:paraId="5FCD4011"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7" w:type="dxa"/>
            <w:tcBorders>
              <w:top w:val="nil"/>
              <w:left w:val="nil"/>
              <w:bottom w:val="nil"/>
              <w:right w:val="nil"/>
            </w:tcBorders>
            <w:shd w:val="clear" w:color="auto" w:fill="auto"/>
            <w:noWrap/>
            <w:vAlign w:val="bottom"/>
            <w:hideMark/>
          </w:tcPr>
          <w:p w14:paraId="601FB7E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276" w:type="dxa"/>
            <w:tcBorders>
              <w:top w:val="nil"/>
              <w:left w:val="nil"/>
              <w:bottom w:val="nil"/>
              <w:right w:val="nil"/>
            </w:tcBorders>
            <w:shd w:val="clear" w:color="auto" w:fill="auto"/>
            <w:noWrap/>
            <w:vAlign w:val="bottom"/>
            <w:hideMark/>
          </w:tcPr>
          <w:p w14:paraId="3BDFBA3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r>
      <w:tr w:rsidR="002B1211" w:rsidRPr="002B1211" w14:paraId="082416A0" w14:textId="77777777" w:rsidTr="002B1211">
        <w:trPr>
          <w:trHeight w:val="290"/>
        </w:trPr>
        <w:tc>
          <w:tcPr>
            <w:tcW w:w="4253" w:type="dxa"/>
            <w:tcBorders>
              <w:top w:val="nil"/>
              <w:left w:val="nil"/>
              <w:bottom w:val="nil"/>
              <w:right w:val="nil"/>
            </w:tcBorders>
            <w:shd w:val="clear" w:color="auto" w:fill="auto"/>
            <w:noWrap/>
            <w:vAlign w:val="bottom"/>
            <w:hideMark/>
          </w:tcPr>
          <w:p w14:paraId="0A097A25"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Overføring til investering</w:t>
            </w:r>
          </w:p>
        </w:tc>
        <w:tc>
          <w:tcPr>
            <w:tcW w:w="1559" w:type="dxa"/>
            <w:tcBorders>
              <w:top w:val="nil"/>
              <w:left w:val="nil"/>
              <w:bottom w:val="nil"/>
              <w:right w:val="nil"/>
            </w:tcBorders>
            <w:shd w:val="clear" w:color="auto" w:fill="auto"/>
            <w:noWrap/>
            <w:vAlign w:val="bottom"/>
            <w:hideMark/>
          </w:tcPr>
          <w:p w14:paraId="289F8528"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-611 600</w:t>
            </w:r>
          </w:p>
        </w:tc>
        <w:tc>
          <w:tcPr>
            <w:tcW w:w="1418" w:type="dxa"/>
            <w:tcBorders>
              <w:top w:val="nil"/>
              <w:left w:val="nil"/>
              <w:bottom w:val="nil"/>
              <w:right w:val="nil"/>
            </w:tcBorders>
            <w:shd w:val="clear" w:color="auto" w:fill="auto"/>
            <w:noWrap/>
            <w:vAlign w:val="bottom"/>
            <w:hideMark/>
          </w:tcPr>
          <w:p w14:paraId="0AC40D5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-611 600</w:t>
            </w:r>
          </w:p>
        </w:tc>
        <w:tc>
          <w:tcPr>
            <w:tcW w:w="1417" w:type="dxa"/>
            <w:tcBorders>
              <w:top w:val="nil"/>
              <w:left w:val="nil"/>
              <w:bottom w:val="nil"/>
              <w:right w:val="nil"/>
            </w:tcBorders>
            <w:shd w:val="clear" w:color="auto" w:fill="auto"/>
            <w:noWrap/>
            <w:vAlign w:val="bottom"/>
            <w:hideMark/>
          </w:tcPr>
          <w:p w14:paraId="1E40E38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-611 600</w:t>
            </w:r>
          </w:p>
        </w:tc>
        <w:tc>
          <w:tcPr>
            <w:tcW w:w="1276" w:type="dxa"/>
            <w:tcBorders>
              <w:top w:val="nil"/>
              <w:left w:val="nil"/>
              <w:bottom w:val="nil"/>
              <w:right w:val="nil"/>
            </w:tcBorders>
            <w:shd w:val="clear" w:color="auto" w:fill="auto"/>
            <w:noWrap/>
            <w:vAlign w:val="bottom"/>
            <w:hideMark/>
          </w:tcPr>
          <w:p w14:paraId="3A66785B"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-611 600</w:t>
            </w:r>
          </w:p>
        </w:tc>
      </w:tr>
      <w:tr w:rsidR="002B1211" w:rsidRPr="002B1211" w14:paraId="7AB4F600" w14:textId="77777777" w:rsidTr="002B1211">
        <w:trPr>
          <w:trHeight w:val="290"/>
        </w:trPr>
        <w:tc>
          <w:tcPr>
            <w:tcW w:w="4253" w:type="dxa"/>
            <w:tcBorders>
              <w:top w:val="nil"/>
              <w:left w:val="nil"/>
              <w:bottom w:val="nil"/>
              <w:right w:val="nil"/>
            </w:tcBorders>
            <w:shd w:val="clear" w:color="auto" w:fill="auto"/>
            <w:noWrap/>
            <w:vAlign w:val="bottom"/>
            <w:hideMark/>
          </w:tcPr>
          <w:p w14:paraId="6B84AA40"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Avsetninger til bundne driftsfond</w:t>
            </w:r>
          </w:p>
        </w:tc>
        <w:tc>
          <w:tcPr>
            <w:tcW w:w="1559" w:type="dxa"/>
            <w:tcBorders>
              <w:top w:val="nil"/>
              <w:left w:val="nil"/>
              <w:bottom w:val="nil"/>
              <w:right w:val="nil"/>
            </w:tcBorders>
            <w:shd w:val="clear" w:color="auto" w:fill="auto"/>
            <w:noWrap/>
            <w:vAlign w:val="bottom"/>
            <w:hideMark/>
          </w:tcPr>
          <w:p w14:paraId="5B8446F2"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8" w:type="dxa"/>
            <w:tcBorders>
              <w:top w:val="nil"/>
              <w:left w:val="nil"/>
              <w:bottom w:val="nil"/>
              <w:right w:val="nil"/>
            </w:tcBorders>
            <w:shd w:val="clear" w:color="auto" w:fill="auto"/>
            <w:noWrap/>
            <w:vAlign w:val="bottom"/>
            <w:hideMark/>
          </w:tcPr>
          <w:p w14:paraId="7CA288C1"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7" w:type="dxa"/>
            <w:tcBorders>
              <w:top w:val="nil"/>
              <w:left w:val="nil"/>
              <w:bottom w:val="nil"/>
              <w:right w:val="nil"/>
            </w:tcBorders>
            <w:shd w:val="clear" w:color="auto" w:fill="auto"/>
            <w:noWrap/>
            <w:vAlign w:val="bottom"/>
            <w:hideMark/>
          </w:tcPr>
          <w:p w14:paraId="026541F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276" w:type="dxa"/>
            <w:tcBorders>
              <w:top w:val="nil"/>
              <w:left w:val="nil"/>
              <w:bottom w:val="nil"/>
              <w:right w:val="nil"/>
            </w:tcBorders>
            <w:shd w:val="clear" w:color="auto" w:fill="auto"/>
            <w:noWrap/>
            <w:vAlign w:val="bottom"/>
            <w:hideMark/>
          </w:tcPr>
          <w:p w14:paraId="01A038F0"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r>
      <w:tr w:rsidR="002B1211" w:rsidRPr="002B1211" w14:paraId="50A7605F" w14:textId="77777777" w:rsidTr="002B1211">
        <w:trPr>
          <w:trHeight w:val="290"/>
        </w:trPr>
        <w:tc>
          <w:tcPr>
            <w:tcW w:w="4253" w:type="dxa"/>
            <w:tcBorders>
              <w:top w:val="nil"/>
              <w:left w:val="nil"/>
              <w:bottom w:val="nil"/>
              <w:right w:val="nil"/>
            </w:tcBorders>
            <w:shd w:val="clear" w:color="auto" w:fill="auto"/>
            <w:noWrap/>
            <w:vAlign w:val="bottom"/>
            <w:hideMark/>
          </w:tcPr>
          <w:p w14:paraId="0B4E5249"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Bruk av bundne driftsfond</w:t>
            </w:r>
          </w:p>
        </w:tc>
        <w:tc>
          <w:tcPr>
            <w:tcW w:w="1559" w:type="dxa"/>
            <w:tcBorders>
              <w:top w:val="nil"/>
              <w:left w:val="nil"/>
              <w:bottom w:val="nil"/>
              <w:right w:val="nil"/>
            </w:tcBorders>
            <w:shd w:val="clear" w:color="auto" w:fill="auto"/>
            <w:noWrap/>
            <w:vAlign w:val="bottom"/>
            <w:hideMark/>
          </w:tcPr>
          <w:p w14:paraId="56B77DBB"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-578 900</w:t>
            </w:r>
          </w:p>
        </w:tc>
        <w:tc>
          <w:tcPr>
            <w:tcW w:w="1418" w:type="dxa"/>
            <w:tcBorders>
              <w:top w:val="nil"/>
              <w:left w:val="nil"/>
              <w:bottom w:val="nil"/>
              <w:right w:val="nil"/>
            </w:tcBorders>
            <w:shd w:val="clear" w:color="auto" w:fill="auto"/>
            <w:noWrap/>
            <w:vAlign w:val="bottom"/>
            <w:hideMark/>
          </w:tcPr>
          <w:p w14:paraId="585F462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-578 900</w:t>
            </w:r>
          </w:p>
        </w:tc>
        <w:tc>
          <w:tcPr>
            <w:tcW w:w="1417" w:type="dxa"/>
            <w:tcBorders>
              <w:top w:val="nil"/>
              <w:left w:val="nil"/>
              <w:bottom w:val="nil"/>
              <w:right w:val="nil"/>
            </w:tcBorders>
            <w:shd w:val="clear" w:color="auto" w:fill="auto"/>
            <w:noWrap/>
            <w:vAlign w:val="bottom"/>
            <w:hideMark/>
          </w:tcPr>
          <w:p w14:paraId="5A130A20"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-578 900</w:t>
            </w:r>
          </w:p>
        </w:tc>
        <w:tc>
          <w:tcPr>
            <w:tcW w:w="1276" w:type="dxa"/>
            <w:tcBorders>
              <w:top w:val="nil"/>
              <w:left w:val="nil"/>
              <w:bottom w:val="nil"/>
              <w:right w:val="nil"/>
            </w:tcBorders>
            <w:shd w:val="clear" w:color="auto" w:fill="auto"/>
            <w:noWrap/>
            <w:vAlign w:val="bottom"/>
            <w:hideMark/>
          </w:tcPr>
          <w:p w14:paraId="2778642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-578 900</w:t>
            </w:r>
          </w:p>
        </w:tc>
      </w:tr>
      <w:tr w:rsidR="002B1211" w:rsidRPr="002B1211" w14:paraId="285F2C5F" w14:textId="77777777" w:rsidTr="002B1211">
        <w:trPr>
          <w:trHeight w:val="290"/>
        </w:trPr>
        <w:tc>
          <w:tcPr>
            <w:tcW w:w="4253" w:type="dxa"/>
            <w:tcBorders>
              <w:top w:val="nil"/>
              <w:left w:val="nil"/>
              <w:bottom w:val="nil"/>
              <w:right w:val="nil"/>
            </w:tcBorders>
            <w:shd w:val="clear" w:color="auto" w:fill="auto"/>
            <w:noWrap/>
            <w:vAlign w:val="bottom"/>
            <w:hideMark/>
          </w:tcPr>
          <w:p w14:paraId="4028F06F"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Avsetninger til disposisjonsfond</w:t>
            </w:r>
          </w:p>
        </w:tc>
        <w:tc>
          <w:tcPr>
            <w:tcW w:w="1559" w:type="dxa"/>
            <w:tcBorders>
              <w:top w:val="nil"/>
              <w:left w:val="nil"/>
              <w:bottom w:val="nil"/>
              <w:right w:val="nil"/>
            </w:tcBorders>
            <w:shd w:val="clear" w:color="auto" w:fill="auto"/>
            <w:noWrap/>
            <w:vAlign w:val="bottom"/>
            <w:hideMark/>
          </w:tcPr>
          <w:p w14:paraId="7D9C9695"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1 047 947</w:t>
            </w:r>
          </w:p>
        </w:tc>
        <w:tc>
          <w:tcPr>
            <w:tcW w:w="1418" w:type="dxa"/>
            <w:tcBorders>
              <w:top w:val="nil"/>
              <w:left w:val="nil"/>
              <w:bottom w:val="nil"/>
              <w:right w:val="nil"/>
            </w:tcBorders>
            <w:shd w:val="clear" w:color="auto" w:fill="auto"/>
            <w:noWrap/>
            <w:vAlign w:val="bottom"/>
            <w:hideMark/>
          </w:tcPr>
          <w:p w14:paraId="7B49BE2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611 840</w:t>
            </w:r>
          </w:p>
        </w:tc>
        <w:tc>
          <w:tcPr>
            <w:tcW w:w="1417" w:type="dxa"/>
            <w:tcBorders>
              <w:top w:val="nil"/>
              <w:left w:val="nil"/>
              <w:bottom w:val="nil"/>
              <w:right w:val="nil"/>
            </w:tcBorders>
            <w:shd w:val="clear" w:color="auto" w:fill="auto"/>
            <w:noWrap/>
            <w:vAlign w:val="bottom"/>
            <w:hideMark/>
          </w:tcPr>
          <w:p w14:paraId="57119B7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611 840</w:t>
            </w:r>
          </w:p>
        </w:tc>
        <w:tc>
          <w:tcPr>
            <w:tcW w:w="1276" w:type="dxa"/>
            <w:tcBorders>
              <w:top w:val="nil"/>
              <w:left w:val="nil"/>
              <w:bottom w:val="nil"/>
              <w:right w:val="nil"/>
            </w:tcBorders>
            <w:shd w:val="clear" w:color="auto" w:fill="auto"/>
            <w:noWrap/>
            <w:vAlign w:val="bottom"/>
            <w:hideMark/>
          </w:tcPr>
          <w:p w14:paraId="5986EDD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611 840</w:t>
            </w:r>
          </w:p>
        </w:tc>
      </w:tr>
      <w:tr w:rsidR="002B1211" w:rsidRPr="002B1211" w14:paraId="3A4CDC8E" w14:textId="77777777" w:rsidTr="002B1211">
        <w:trPr>
          <w:trHeight w:val="290"/>
        </w:trPr>
        <w:tc>
          <w:tcPr>
            <w:tcW w:w="4253" w:type="dxa"/>
            <w:tcBorders>
              <w:top w:val="nil"/>
              <w:left w:val="nil"/>
              <w:bottom w:val="nil"/>
              <w:right w:val="nil"/>
            </w:tcBorders>
            <w:shd w:val="clear" w:color="auto" w:fill="auto"/>
            <w:noWrap/>
            <w:vAlign w:val="bottom"/>
            <w:hideMark/>
          </w:tcPr>
          <w:p w14:paraId="6635F520"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Bruk av disposisjonsfond</w:t>
            </w:r>
          </w:p>
        </w:tc>
        <w:tc>
          <w:tcPr>
            <w:tcW w:w="1559" w:type="dxa"/>
            <w:tcBorders>
              <w:top w:val="nil"/>
              <w:left w:val="nil"/>
              <w:bottom w:val="nil"/>
              <w:right w:val="nil"/>
            </w:tcBorders>
            <w:shd w:val="clear" w:color="auto" w:fill="auto"/>
            <w:noWrap/>
            <w:vAlign w:val="bottom"/>
            <w:hideMark/>
          </w:tcPr>
          <w:p w14:paraId="3F09CACE"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-120 000</w:t>
            </w:r>
          </w:p>
        </w:tc>
        <w:tc>
          <w:tcPr>
            <w:tcW w:w="1418" w:type="dxa"/>
            <w:tcBorders>
              <w:top w:val="nil"/>
              <w:left w:val="nil"/>
              <w:bottom w:val="nil"/>
              <w:right w:val="nil"/>
            </w:tcBorders>
            <w:shd w:val="clear" w:color="auto" w:fill="auto"/>
            <w:noWrap/>
            <w:vAlign w:val="bottom"/>
            <w:hideMark/>
          </w:tcPr>
          <w:p w14:paraId="75B6162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-120 000</w:t>
            </w:r>
          </w:p>
        </w:tc>
        <w:tc>
          <w:tcPr>
            <w:tcW w:w="1417" w:type="dxa"/>
            <w:tcBorders>
              <w:top w:val="nil"/>
              <w:left w:val="nil"/>
              <w:bottom w:val="nil"/>
              <w:right w:val="nil"/>
            </w:tcBorders>
            <w:shd w:val="clear" w:color="auto" w:fill="auto"/>
            <w:noWrap/>
            <w:vAlign w:val="bottom"/>
            <w:hideMark/>
          </w:tcPr>
          <w:p w14:paraId="657DB84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-120 000</w:t>
            </w:r>
          </w:p>
        </w:tc>
        <w:tc>
          <w:tcPr>
            <w:tcW w:w="1276" w:type="dxa"/>
            <w:tcBorders>
              <w:top w:val="nil"/>
              <w:left w:val="nil"/>
              <w:bottom w:val="nil"/>
              <w:right w:val="nil"/>
            </w:tcBorders>
            <w:shd w:val="clear" w:color="auto" w:fill="auto"/>
            <w:noWrap/>
            <w:vAlign w:val="bottom"/>
            <w:hideMark/>
          </w:tcPr>
          <w:p w14:paraId="2313666B"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-120 000</w:t>
            </w:r>
          </w:p>
        </w:tc>
      </w:tr>
      <w:tr w:rsidR="002B1211" w:rsidRPr="002B1211" w14:paraId="22AA8079" w14:textId="77777777" w:rsidTr="002B1211">
        <w:trPr>
          <w:trHeight w:val="290"/>
        </w:trPr>
        <w:tc>
          <w:tcPr>
            <w:tcW w:w="4253" w:type="dxa"/>
            <w:tcBorders>
              <w:top w:val="nil"/>
              <w:left w:val="nil"/>
              <w:bottom w:val="nil"/>
              <w:right w:val="nil"/>
            </w:tcBorders>
            <w:shd w:val="clear" w:color="auto" w:fill="auto"/>
            <w:noWrap/>
            <w:vAlign w:val="bottom"/>
            <w:hideMark/>
          </w:tcPr>
          <w:p w14:paraId="31B60A94"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Dekning av tidligere års merforbruk</w:t>
            </w:r>
          </w:p>
        </w:tc>
        <w:tc>
          <w:tcPr>
            <w:tcW w:w="1559" w:type="dxa"/>
            <w:tcBorders>
              <w:top w:val="nil"/>
              <w:left w:val="nil"/>
              <w:bottom w:val="nil"/>
              <w:right w:val="nil"/>
            </w:tcBorders>
            <w:shd w:val="clear" w:color="auto" w:fill="auto"/>
            <w:noWrap/>
            <w:vAlign w:val="bottom"/>
            <w:hideMark/>
          </w:tcPr>
          <w:p w14:paraId="2FC0A52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8" w:type="dxa"/>
            <w:tcBorders>
              <w:top w:val="nil"/>
              <w:left w:val="nil"/>
              <w:bottom w:val="nil"/>
              <w:right w:val="nil"/>
            </w:tcBorders>
            <w:shd w:val="clear" w:color="auto" w:fill="auto"/>
            <w:noWrap/>
            <w:vAlign w:val="bottom"/>
            <w:hideMark/>
          </w:tcPr>
          <w:p w14:paraId="0C8DD89D"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7" w:type="dxa"/>
            <w:tcBorders>
              <w:top w:val="nil"/>
              <w:left w:val="nil"/>
              <w:bottom w:val="nil"/>
              <w:right w:val="nil"/>
            </w:tcBorders>
            <w:shd w:val="clear" w:color="auto" w:fill="auto"/>
            <w:noWrap/>
            <w:vAlign w:val="bottom"/>
            <w:hideMark/>
          </w:tcPr>
          <w:p w14:paraId="38BBBF06"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276" w:type="dxa"/>
            <w:tcBorders>
              <w:top w:val="nil"/>
              <w:left w:val="nil"/>
              <w:bottom w:val="nil"/>
              <w:right w:val="nil"/>
            </w:tcBorders>
            <w:shd w:val="clear" w:color="auto" w:fill="auto"/>
            <w:noWrap/>
            <w:vAlign w:val="bottom"/>
            <w:hideMark/>
          </w:tcPr>
          <w:p w14:paraId="159C27AB"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r>
      <w:tr w:rsidR="002B1211" w:rsidRPr="002B1211" w14:paraId="0A4A757C" w14:textId="77777777" w:rsidTr="002B1211">
        <w:trPr>
          <w:trHeight w:val="530"/>
        </w:trPr>
        <w:tc>
          <w:tcPr>
            <w:tcW w:w="4253" w:type="dxa"/>
            <w:tcBorders>
              <w:top w:val="nil"/>
              <w:left w:val="nil"/>
              <w:bottom w:val="nil"/>
              <w:right w:val="nil"/>
            </w:tcBorders>
            <w:shd w:val="clear" w:color="auto" w:fill="auto"/>
            <w:vAlign w:val="bottom"/>
            <w:hideMark/>
          </w:tcPr>
          <w:p w14:paraId="020F6206"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SUM DISPONERINGERELLER DEKNING AV NETTO DRIFTSRESULTAT</w:t>
            </w:r>
          </w:p>
        </w:tc>
        <w:tc>
          <w:tcPr>
            <w:tcW w:w="1559" w:type="dxa"/>
            <w:tcBorders>
              <w:top w:val="nil"/>
              <w:left w:val="nil"/>
              <w:bottom w:val="nil"/>
              <w:right w:val="nil"/>
            </w:tcBorders>
            <w:shd w:val="clear" w:color="auto" w:fill="auto"/>
            <w:noWrap/>
            <w:vAlign w:val="bottom"/>
            <w:hideMark/>
          </w:tcPr>
          <w:p w14:paraId="23303F45"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-262 553</w:t>
            </w:r>
          </w:p>
        </w:tc>
        <w:tc>
          <w:tcPr>
            <w:tcW w:w="1418" w:type="dxa"/>
            <w:tcBorders>
              <w:top w:val="nil"/>
              <w:left w:val="nil"/>
              <w:bottom w:val="nil"/>
              <w:right w:val="nil"/>
            </w:tcBorders>
            <w:shd w:val="clear" w:color="auto" w:fill="auto"/>
            <w:noWrap/>
            <w:vAlign w:val="bottom"/>
            <w:hideMark/>
          </w:tcPr>
          <w:p w14:paraId="0CF811AA"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c>
          <w:tcPr>
            <w:tcW w:w="1417" w:type="dxa"/>
            <w:tcBorders>
              <w:top w:val="nil"/>
              <w:left w:val="nil"/>
              <w:bottom w:val="nil"/>
              <w:right w:val="nil"/>
            </w:tcBorders>
            <w:shd w:val="clear" w:color="auto" w:fill="auto"/>
            <w:noWrap/>
            <w:vAlign w:val="bottom"/>
            <w:hideMark/>
          </w:tcPr>
          <w:p w14:paraId="23CA57D7"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c>
          <w:tcPr>
            <w:tcW w:w="1276" w:type="dxa"/>
            <w:tcBorders>
              <w:top w:val="nil"/>
              <w:left w:val="nil"/>
              <w:bottom w:val="nil"/>
              <w:right w:val="nil"/>
            </w:tcBorders>
            <w:shd w:val="clear" w:color="auto" w:fill="auto"/>
            <w:noWrap/>
            <w:vAlign w:val="bottom"/>
            <w:hideMark/>
          </w:tcPr>
          <w:p w14:paraId="2498859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-698 660</w:t>
            </w:r>
          </w:p>
        </w:tc>
      </w:tr>
      <w:tr w:rsidR="002B1211" w:rsidRPr="002B1211" w14:paraId="203C3E69" w14:textId="77777777" w:rsidTr="002B1211">
        <w:trPr>
          <w:trHeight w:val="290"/>
        </w:trPr>
        <w:tc>
          <w:tcPr>
            <w:tcW w:w="4253" w:type="dxa"/>
            <w:tcBorders>
              <w:top w:val="nil"/>
              <w:left w:val="nil"/>
              <w:bottom w:val="nil"/>
              <w:right w:val="nil"/>
            </w:tcBorders>
            <w:shd w:val="clear" w:color="auto" w:fill="auto"/>
            <w:vAlign w:val="bottom"/>
            <w:hideMark/>
          </w:tcPr>
          <w:p w14:paraId="6589D848" w14:textId="77777777" w:rsidR="002B1211" w:rsidRPr="002B1211" w:rsidRDefault="002B1211" w:rsidP="002B1211">
            <w:pPr>
              <w:spacing w:after="0" w:line="240" w:lineRule="auto"/>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FREMFØRT TIL INNDEKNING I SENERE ÅR</w:t>
            </w:r>
          </w:p>
        </w:tc>
        <w:tc>
          <w:tcPr>
            <w:tcW w:w="1559" w:type="dxa"/>
            <w:tcBorders>
              <w:top w:val="nil"/>
              <w:left w:val="nil"/>
              <w:bottom w:val="nil"/>
              <w:right w:val="nil"/>
            </w:tcBorders>
            <w:shd w:val="clear" w:color="auto" w:fill="auto"/>
            <w:noWrap/>
            <w:vAlign w:val="bottom"/>
            <w:hideMark/>
          </w:tcPr>
          <w:p w14:paraId="743B31D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8" w:type="dxa"/>
            <w:tcBorders>
              <w:top w:val="nil"/>
              <w:left w:val="nil"/>
              <w:bottom w:val="nil"/>
              <w:right w:val="nil"/>
            </w:tcBorders>
            <w:shd w:val="clear" w:color="auto" w:fill="auto"/>
            <w:noWrap/>
            <w:vAlign w:val="bottom"/>
            <w:hideMark/>
          </w:tcPr>
          <w:p w14:paraId="1DF5318C"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417" w:type="dxa"/>
            <w:tcBorders>
              <w:top w:val="nil"/>
              <w:left w:val="nil"/>
              <w:bottom w:val="nil"/>
              <w:right w:val="nil"/>
            </w:tcBorders>
            <w:shd w:val="clear" w:color="auto" w:fill="auto"/>
            <w:noWrap/>
            <w:vAlign w:val="bottom"/>
            <w:hideMark/>
          </w:tcPr>
          <w:p w14:paraId="627A934F"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c>
          <w:tcPr>
            <w:tcW w:w="1276" w:type="dxa"/>
            <w:tcBorders>
              <w:top w:val="nil"/>
              <w:left w:val="nil"/>
              <w:bottom w:val="nil"/>
              <w:right w:val="nil"/>
            </w:tcBorders>
            <w:shd w:val="clear" w:color="auto" w:fill="auto"/>
            <w:noWrap/>
            <w:vAlign w:val="bottom"/>
            <w:hideMark/>
          </w:tcPr>
          <w:p w14:paraId="13723A88" w14:textId="77777777" w:rsidR="002B1211" w:rsidRPr="002B1211"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2B1211">
              <w:rPr>
                <w:rFonts w:ascii="Times New Roman" w:eastAsia="Times New Roman" w:hAnsi="Times New Roman" w:cs="Times New Roman"/>
                <w:color w:val="000000"/>
                <w:sz w:val="20"/>
                <w:szCs w:val="20"/>
                <w:lang w:eastAsia="nb-NO"/>
              </w:rPr>
              <w:t>0</w:t>
            </w:r>
          </w:p>
        </w:tc>
      </w:tr>
      <w:bookmarkEnd w:id="28"/>
    </w:tbl>
    <w:p w14:paraId="4233152A" w14:textId="77777777" w:rsidR="009A6D8F" w:rsidRDefault="009A6D8F" w:rsidP="00D6133F">
      <w:pPr>
        <w:rPr>
          <w:rFonts w:ascii="Times New Roman" w:hAnsi="Times New Roman" w:cs="Times New Roman"/>
          <w:sz w:val="24"/>
          <w:szCs w:val="24"/>
        </w:rPr>
      </w:pPr>
    </w:p>
    <w:p w14:paraId="3CBFCFFD" w14:textId="77777777" w:rsidR="002B1211" w:rsidRDefault="002B1211" w:rsidP="00D6133F">
      <w:pPr>
        <w:rPr>
          <w:rFonts w:ascii="Times New Roman" w:hAnsi="Times New Roman" w:cs="Times New Roman"/>
          <w:sz w:val="24"/>
          <w:szCs w:val="24"/>
        </w:rPr>
      </w:pPr>
      <w:r>
        <w:rPr>
          <w:rFonts w:ascii="Times New Roman" w:hAnsi="Times New Roman" w:cs="Times New Roman"/>
          <w:sz w:val="24"/>
          <w:szCs w:val="24"/>
        </w:rPr>
        <w:t>Kostnad pr resultatområde</w:t>
      </w:r>
    </w:p>
    <w:tbl>
      <w:tblPr>
        <w:tblW w:w="9902" w:type="dxa"/>
        <w:tblCellMar>
          <w:left w:w="70" w:type="dxa"/>
          <w:right w:w="70" w:type="dxa"/>
        </w:tblCellMar>
        <w:tblLook w:val="04A0" w:firstRow="1" w:lastRow="0" w:firstColumn="1" w:lastColumn="0" w:noHBand="0" w:noVBand="1"/>
      </w:tblPr>
      <w:tblGrid>
        <w:gridCol w:w="3014"/>
        <w:gridCol w:w="1722"/>
        <w:gridCol w:w="1722"/>
        <w:gridCol w:w="1722"/>
        <w:gridCol w:w="1722"/>
      </w:tblGrid>
      <w:tr w:rsidR="002B1211" w:rsidRPr="00BE29F2" w14:paraId="3934A506" w14:textId="77777777" w:rsidTr="002B1211">
        <w:trPr>
          <w:trHeight w:val="260"/>
        </w:trPr>
        <w:tc>
          <w:tcPr>
            <w:tcW w:w="3014" w:type="dxa"/>
            <w:tcBorders>
              <w:top w:val="nil"/>
              <w:left w:val="nil"/>
              <w:bottom w:val="nil"/>
              <w:right w:val="nil"/>
            </w:tcBorders>
            <w:shd w:val="clear" w:color="auto" w:fill="auto"/>
            <w:noWrap/>
            <w:vAlign w:val="bottom"/>
            <w:hideMark/>
          </w:tcPr>
          <w:p w14:paraId="259AEDAF" w14:textId="77777777" w:rsidR="002B1211" w:rsidRPr="00BE29F2" w:rsidRDefault="002B1211" w:rsidP="002B1211">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Tekst</w:t>
            </w:r>
          </w:p>
        </w:tc>
        <w:tc>
          <w:tcPr>
            <w:tcW w:w="1722" w:type="dxa"/>
            <w:tcBorders>
              <w:top w:val="nil"/>
              <w:left w:val="nil"/>
              <w:bottom w:val="nil"/>
              <w:right w:val="nil"/>
            </w:tcBorders>
            <w:shd w:val="clear" w:color="auto" w:fill="auto"/>
            <w:noWrap/>
            <w:vAlign w:val="bottom"/>
            <w:hideMark/>
          </w:tcPr>
          <w:p w14:paraId="439D2512" w14:textId="77777777" w:rsidR="002B1211" w:rsidRPr="00BE29F2"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Budsjett 2023</w:t>
            </w:r>
          </w:p>
        </w:tc>
        <w:tc>
          <w:tcPr>
            <w:tcW w:w="1722" w:type="dxa"/>
            <w:tcBorders>
              <w:top w:val="nil"/>
              <w:left w:val="nil"/>
              <w:bottom w:val="nil"/>
              <w:right w:val="nil"/>
            </w:tcBorders>
            <w:shd w:val="clear" w:color="auto" w:fill="auto"/>
            <w:noWrap/>
            <w:vAlign w:val="bottom"/>
            <w:hideMark/>
          </w:tcPr>
          <w:p w14:paraId="7EA3FCDA" w14:textId="77777777" w:rsidR="002B1211" w:rsidRPr="00BE29F2"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Budsjett 2024</w:t>
            </w:r>
          </w:p>
        </w:tc>
        <w:tc>
          <w:tcPr>
            <w:tcW w:w="1722" w:type="dxa"/>
            <w:tcBorders>
              <w:top w:val="nil"/>
              <w:left w:val="nil"/>
              <w:bottom w:val="nil"/>
              <w:right w:val="nil"/>
            </w:tcBorders>
            <w:shd w:val="clear" w:color="auto" w:fill="auto"/>
            <w:noWrap/>
            <w:vAlign w:val="bottom"/>
            <w:hideMark/>
          </w:tcPr>
          <w:p w14:paraId="742824D0" w14:textId="77777777" w:rsidR="002B1211" w:rsidRPr="00BE29F2"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Budsjett 2025</w:t>
            </w:r>
          </w:p>
        </w:tc>
        <w:tc>
          <w:tcPr>
            <w:tcW w:w="1722" w:type="dxa"/>
            <w:tcBorders>
              <w:top w:val="nil"/>
              <w:left w:val="nil"/>
              <w:bottom w:val="nil"/>
              <w:right w:val="nil"/>
            </w:tcBorders>
            <w:shd w:val="clear" w:color="auto" w:fill="auto"/>
            <w:noWrap/>
            <w:vAlign w:val="bottom"/>
            <w:hideMark/>
          </w:tcPr>
          <w:p w14:paraId="431935E0" w14:textId="77777777" w:rsidR="002B1211" w:rsidRPr="00BE29F2" w:rsidRDefault="002B1211" w:rsidP="002B1211">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Budsjett 2026</w:t>
            </w:r>
          </w:p>
        </w:tc>
      </w:tr>
      <w:tr w:rsidR="00BE29F2" w:rsidRPr="00BE29F2" w14:paraId="32AF7ACA" w14:textId="77777777" w:rsidTr="002B1211">
        <w:trPr>
          <w:trHeight w:val="260"/>
        </w:trPr>
        <w:tc>
          <w:tcPr>
            <w:tcW w:w="3014" w:type="dxa"/>
            <w:tcBorders>
              <w:top w:val="nil"/>
              <w:left w:val="nil"/>
              <w:bottom w:val="nil"/>
              <w:right w:val="nil"/>
            </w:tcBorders>
            <w:shd w:val="clear" w:color="auto" w:fill="auto"/>
            <w:noWrap/>
            <w:vAlign w:val="bottom"/>
            <w:hideMark/>
          </w:tcPr>
          <w:p w14:paraId="33AB9812"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Rådmann</w:t>
            </w:r>
          </w:p>
        </w:tc>
        <w:tc>
          <w:tcPr>
            <w:tcW w:w="1722" w:type="dxa"/>
            <w:tcBorders>
              <w:top w:val="nil"/>
              <w:left w:val="nil"/>
              <w:bottom w:val="nil"/>
              <w:right w:val="nil"/>
            </w:tcBorders>
            <w:shd w:val="clear" w:color="auto" w:fill="auto"/>
            <w:noWrap/>
            <w:vAlign w:val="bottom"/>
            <w:hideMark/>
          </w:tcPr>
          <w:p w14:paraId="58F5A98D" w14:textId="58DA5950"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2 358 000</w:t>
            </w:r>
          </w:p>
        </w:tc>
        <w:tc>
          <w:tcPr>
            <w:tcW w:w="1722" w:type="dxa"/>
            <w:tcBorders>
              <w:top w:val="nil"/>
              <w:left w:val="nil"/>
              <w:bottom w:val="nil"/>
              <w:right w:val="nil"/>
            </w:tcBorders>
            <w:shd w:val="clear" w:color="auto" w:fill="auto"/>
            <w:noWrap/>
            <w:vAlign w:val="bottom"/>
            <w:hideMark/>
          </w:tcPr>
          <w:p w14:paraId="63767D35" w14:textId="02BEDBD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2 358 000</w:t>
            </w:r>
          </w:p>
        </w:tc>
        <w:tc>
          <w:tcPr>
            <w:tcW w:w="1722" w:type="dxa"/>
            <w:tcBorders>
              <w:top w:val="nil"/>
              <w:left w:val="nil"/>
              <w:bottom w:val="nil"/>
              <w:right w:val="nil"/>
            </w:tcBorders>
            <w:shd w:val="clear" w:color="auto" w:fill="auto"/>
            <w:noWrap/>
            <w:vAlign w:val="bottom"/>
            <w:hideMark/>
          </w:tcPr>
          <w:p w14:paraId="53AE452D" w14:textId="1C3DFC8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2 358 000</w:t>
            </w:r>
          </w:p>
        </w:tc>
        <w:tc>
          <w:tcPr>
            <w:tcW w:w="1722" w:type="dxa"/>
            <w:tcBorders>
              <w:top w:val="nil"/>
              <w:left w:val="nil"/>
              <w:bottom w:val="nil"/>
              <w:right w:val="nil"/>
            </w:tcBorders>
            <w:shd w:val="clear" w:color="auto" w:fill="auto"/>
            <w:noWrap/>
            <w:vAlign w:val="bottom"/>
            <w:hideMark/>
          </w:tcPr>
          <w:p w14:paraId="5FA0B0E7" w14:textId="412F9B9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2 358 000</w:t>
            </w:r>
          </w:p>
        </w:tc>
      </w:tr>
      <w:tr w:rsidR="00BE29F2" w:rsidRPr="00BE29F2" w14:paraId="41A2716C" w14:textId="77777777" w:rsidTr="002B1211">
        <w:trPr>
          <w:trHeight w:val="260"/>
        </w:trPr>
        <w:tc>
          <w:tcPr>
            <w:tcW w:w="3014" w:type="dxa"/>
            <w:tcBorders>
              <w:top w:val="nil"/>
              <w:left w:val="nil"/>
              <w:bottom w:val="nil"/>
              <w:right w:val="nil"/>
            </w:tcBorders>
            <w:shd w:val="clear" w:color="auto" w:fill="auto"/>
            <w:noWrap/>
            <w:vAlign w:val="bottom"/>
            <w:hideMark/>
          </w:tcPr>
          <w:p w14:paraId="11066E4E"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Service stab</w:t>
            </w:r>
          </w:p>
        </w:tc>
        <w:tc>
          <w:tcPr>
            <w:tcW w:w="1722" w:type="dxa"/>
            <w:tcBorders>
              <w:top w:val="nil"/>
              <w:left w:val="nil"/>
              <w:bottom w:val="nil"/>
              <w:right w:val="nil"/>
            </w:tcBorders>
            <w:shd w:val="clear" w:color="auto" w:fill="auto"/>
            <w:noWrap/>
            <w:vAlign w:val="bottom"/>
            <w:hideMark/>
          </w:tcPr>
          <w:p w14:paraId="3EC24E6C" w14:textId="359A307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11 146 400</w:t>
            </w:r>
          </w:p>
        </w:tc>
        <w:tc>
          <w:tcPr>
            <w:tcW w:w="1722" w:type="dxa"/>
            <w:tcBorders>
              <w:top w:val="nil"/>
              <w:left w:val="nil"/>
              <w:bottom w:val="nil"/>
              <w:right w:val="nil"/>
            </w:tcBorders>
            <w:shd w:val="clear" w:color="auto" w:fill="auto"/>
            <w:noWrap/>
            <w:vAlign w:val="bottom"/>
            <w:hideMark/>
          </w:tcPr>
          <w:p w14:paraId="3F4765E4" w14:textId="2F2FF9AF"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11 146 400</w:t>
            </w:r>
          </w:p>
        </w:tc>
        <w:tc>
          <w:tcPr>
            <w:tcW w:w="1722" w:type="dxa"/>
            <w:tcBorders>
              <w:top w:val="nil"/>
              <w:left w:val="nil"/>
              <w:bottom w:val="nil"/>
              <w:right w:val="nil"/>
            </w:tcBorders>
            <w:shd w:val="clear" w:color="auto" w:fill="auto"/>
            <w:noWrap/>
            <w:vAlign w:val="bottom"/>
            <w:hideMark/>
          </w:tcPr>
          <w:p w14:paraId="311CC1CF" w14:textId="7F394EDF"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11 146 400</w:t>
            </w:r>
          </w:p>
        </w:tc>
        <w:tc>
          <w:tcPr>
            <w:tcW w:w="1722" w:type="dxa"/>
            <w:tcBorders>
              <w:top w:val="nil"/>
              <w:left w:val="nil"/>
              <w:bottom w:val="nil"/>
              <w:right w:val="nil"/>
            </w:tcBorders>
            <w:shd w:val="clear" w:color="auto" w:fill="auto"/>
            <w:noWrap/>
            <w:vAlign w:val="bottom"/>
            <w:hideMark/>
          </w:tcPr>
          <w:p w14:paraId="3743DDD8" w14:textId="43F7E643"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11 146 400</w:t>
            </w:r>
          </w:p>
        </w:tc>
      </w:tr>
      <w:tr w:rsidR="00BE29F2" w:rsidRPr="00BE29F2" w14:paraId="529DB837" w14:textId="77777777" w:rsidTr="002B1211">
        <w:trPr>
          <w:trHeight w:val="260"/>
        </w:trPr>
        <w:tc>
          <w:tcPr>
            <w:tcW w:w="3014" w:type="dxa"/>
            <w:tcBorders>
              <w:top w:val="nil"/>
              <w:left w:val="nil"/>
              <w:bottom w:val="nil"/>
              <w:right w:val="nil"/>
            </w:tcBorders>
            <w:shd w:val="clear" w:color="auto" w:fill="auto"/>
            <w:noWrap/>
            <w:vAlign w:val="bottom"/>
            <w:hideMark/>
          </w:tcPr>
          <w:p w14:paraId="0FE620CB"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Trossamfunn</w:t>
            </w:r>
          </w:p>
        </w:tc>
        <w:tc>
          <w:tcPr>
            <w:tcW w:w="1722" w:type="dxa"/>
            <w:tcBorders>
              <w:top w:val="nil"/>
              <w:left w:val="nil"/>
              <w:bottom w:val="nil"/>
              <w:right w:val="nil"/>
            </w:tcBorders>
            <w:shd w:val="clear" w:color="auto" w:fill="auto"/>
            <w:noWrap/>
            <w:vAlign w:val="bottom"/>
            <w:hideMark/>
          </w:tcPr>
          <w:p w14:paraId="0A84B616" w14:textId="53860DB4"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1 372 000</w:t>
            </w:r>
          </w:p>
        </w:tc>
        <w:tc>
          <w:tcPr>
            <w:tcW w:w="1722" w:type="dxa"/>
            <w:tcBorders>
              <w:top w:val="nil"/>
              <w:left w:val="nil"/>
              <w:bottom w:val="nil"/>
              <w:right w:val="nil"/>
            </w:tcBorders>
            <w:shd w:val="clear" w:color="auto" w:fill="auto"/>
            <w:noWrap/>
            <w:vAlign w:val="bottom"/>
            <w:hideMark/>
          </w:tcPr>
          <w:p w14:paraId="204A0F29" w14:textId="2106219E"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1 372 000</w:t>
            </w:r>
          </w:p>
        </w:tc>
        <w:tc>
          <w:tcPr>
            <w:tcW w:w="1722" w:type="dxa"/>
            <w:tcBorders>
              <w:top w:val="nil"/>
              <w:left w:val="nil"/>
              <w:bottom w:val="nil"/>
              <w:right w:val="nil"/>
            </w:tcBorders>
            <w:shd w:val="clear" w:color="auto" w:fill="auto"/>
            <w:noWrap/>
            <w:vAlign w:val="bottom"/>
            <w:hideMark/>
          </w:tcPr>
          <w:p w14:paraId="54344EF7" w14:textId="71538639"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1 372 000</w:t>
            </w:r>
          </w:p>
        </w:tc>
        <w:tc>
          <w:tcPr>
            <w:tcW w:w="1722" w:type="dxa"/>
            <w:tcBorders>
              <w:top w:val="nil"/>
              <w:left w:val="nil"/>
              <w:bottom w:val="nil"/>
              <w:right w:val="nil"/>
            </w:tcBorders>
            <w:shd w:val="clear" w:color="auto" w:fill="auto"/>
            <w:noWrap/>
            <w:vAlign w:val="bottom"/>
            <w:hideMark/>
          </w:tcPr>
          <w:p w14:paraId="75C646F9" w14:textId="43E4412D"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1 372 000</w:t>
            </w:r>
          </w:p>
        </w:tc>
      </w:tr>
      <w:tr w:rsidR="00BE29F2" w:rsidRPr="00BE29F2" w14:paraId="115EAC60" w14:textId="77777777" w:rsidTr="002B1211">
        <w:trPr>
          <w:trHeight w:val="260"/>
        </w:trPr>
        <w:tc>
          <w:tcPr>
            <w:tcW w:w="3014" w:type="dxa"/>
            <w:tcBorders>
              <w:top w:val="nil"/>
              <w:left w:val="nil"/>
              <w:bottom w:val="nil"/>
              <w:right w:val="nil"/>
            </w:tcBorders>
            <w:shd w:val="clear" w:color="auto" w:fill="auto"/>
            <w:noWrap/>
            <w:vAlign w:val="bottom"/>
            <w:hideMark/>
          </w:tcPr>
          <w:p w14:paraId="07B0F644"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Næring og Utvikling</w:t>
            </w:r>
          </w:p>
        </w:tc>
        <w:tc>
          <w:tcPr>
            <w:tcW w:w="1722" w:type="dxa"/>
            <w:tcBorders>
              <w:top w:val="nil"/>
              <w:left w:val="nil"/>
              <w:bottom w:val="nil"/>
              <w:right w:val="nil"/>
            </w:tcBorders>
            <w:shd w:val="clear" w:color="auto" w:fill="auto"/>
            <w:noWrap/>
            <w:vAlign w:val="bottom"/>
            <w:hideMark/>
          </w:tcPr>
          <w:p w14:paraId="2AE451D7" w14:textId="2D88867F"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1 142 400</w:t>
            </w:r>
          </w:p>
        </w:tc>
        <w:tc>
          <w:tcPr>
            <w:tcW w:w="1722" w:type="dxa"/>
            <w:tcBorders>
              <w:top w:val="nil"/>
              <w:left w:val="nil"/>
              <w:bottom w:val="nil"/>
              <w:right w:val="nil"/>
            </w:tcBorders>
            <w:shd w:val="clear" w:color="auto" w:fill="auto"/>
            <w:noWrap/>
            <w:vAlign w:val="bottom"/>
            <w:hideMark/>
          </w:tcPr>
          <w:p w14:paraId="1424755B" w14:textId="32C883F9"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1 142 400</w:t>
            </w:r>
          </w:p>
        </w:tc>
        <w:tc>
          <w:tcPr>
            <w:tcW w:w="1722" w:type="dxa"/>
            <w:tcBorders>
              <w:top w:val="nil"/>
              <w:left w:val="nil"/>
              <w:bottom w:val="nil"/>
              <w:right w:val="nil"/>
            </w:tcBorders>
            <w:shd w:val="clear" w:color="auto" w:fill="auto"/>
            <w:noWrap/>
            <w:vAlign w:val="bottom"/>
            <w:hideMark/>
          </w:tcPr>
          <w:p w14:paraId="55B6EC23" w14:textId="11774C0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1 142 400</w:t>
            </w:r>
          </w:p>
        </w:tc>
        <w:tc>
          <w:tcPr>
            <w:tcW w:w="1722" w:type="dxa"/>
            <w:tcBorders>
              <w:top w:val="nil"/>
              <w:left w:val="nil"/>
              <w:bottom w:val="nil"/>
              <w:right w:val="nil"/>
            </w:tcBorders>
            <w:shd w:val="clear" w:color="auto" w:fill="auto"/>
            <w:noWrap/>
            <w:vAlign w:val="bottom"/>
            <w:hideMark/>
          </w:tcPr>
          <w:p w14:paraId="658DF0E0" w14:textId="6DED09BB"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1 142 400</w:t>
            </w:r>
          </w:p>
        </w:tc>
      </w:tr>
      <w:tr w:rsidR="00BE29F2" w:rsidRPr="00BE29F2" w14:paraId="53E86478" w14:textId="77777777" w:rsidTr="002B1211">
        <w:trPr>
          <w:trHeight w:val="300"/>
        </w:trPr>
        <w:tc>
          <w:tcPr>
            <w:tcW w:w="3014" w:type="dxa"/>
            <w:tcBorders>
              <w:top w:val="nil"/>
              <w:left w:val="nil"/>
              <w:bottom w:val="nil"/>
              <w:right w:val="nil"/>
            </w:tcBorders>
            <w:shd w:val="clear" w:color="auto" w:fill="auto"/>
            <w:vAlign w:val="bottom"/>
            <w:hideMark/>
          </w:tcPr>
          <w:p w14:paraId="7807A109"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Solhøgda bo- og behandlingssenter</w:t>
            </w:r>
          </w:p>
        </w:tc>
        <w:tc>
          <w:tcPr>
            <w:tcW w:w="1722" w:type="dxa"/>
            <w:tcBorders>
              <w:top w:val="nil"/>
              <w:left w:val="nil"/>
              <w:bottom w:val="nil"/>
              <w:right w:val="nil"/>
            </w:tcBorders>
            <w:shd w:val="clear" w:color="auto" w:fill="auto"/>
            <w:noWrap/>
            <w:vAlign w:val="bottom"/>
            <w:hideMark/>
          </w:tcPr>
          <w:p w14:paraId="57B9BF05" w14:textId="150BB5FC"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16 468 600</w:t>
            </w:r>
          </w:p>
        </w:tc>
        <w:tc>
          <w:tcPr>
            <w:tcW w:w="1722" w:type="dxa"/>
            <w:tcBorders>
              <w:top w:val="nil"/>
              <w:left w:val="nil"/>
              <w:bottom w:val="nil"/>
              <w:right w:val="nil"/>
            </w:tcBorders>
            <w:shd w:val="clear" w:color="auto" w:fill="auto"/>
            <w:noWrap/>
            <w:vAlign w:val="bottom"/>
            <w:hideMark/>
          </w:tcPr>
          <w:p w14:paraId="0BE1FA43" w14:textId="328E10F2"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16 468 600</w:t>
            </w:r>
          </w:p>
        </w:tc>
        <w:tc>
          <w:tcPr>
            <w:tcW w:w="1722" w:type="dxa"/>
            <w:tcBorders>
              <w:top w:val="nil"/>
              <w:left w:val="nil"/>
              <w:bottom w:val="nil"/>
              <w:right w:val="nil"/>
            </w:tcBorders>
            <w:shd w:val="clear" w:color="auto" w:fill="auto"/>
            <w:noWrap/>
            <w:vAlign w:val="bottom"/>
            <w:hideMark/>
          </w:tcPr>
          <w:p w14:paraId="774A8ED7" w14:textId="45BBC40D"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16 468 600</w:t>
            </w:r>
          </w:p>
        </w:tc>
        <w:tc>
          <w:tcPr>
            <w:tcW w:w="1722" w:type="dxa"/>
            <w:tcBorders>
              <w:top w:val="nil"/>
              <w:left w:val="nil"/>
              <w:bottom w:val="nil"/>
              <w:right w:val="nil"/>
            </w:tcBorders>
            <w:shd w:val="clear" w:color="auto" w:fill="auto"/>
            <w:noWrap/>
            <w:vAlign w:val="bottom"/>
            <w:hideMark/>
          </w:tcPr>
          <w:p w14:paraId="0256B848" w14:textId="3B8A016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16 468 600</w:t>
            </w:r>
          </w:p>
        </w:tc>
      </w:tr>
      <w:tr w:rsidR="00BE29F2" w:rsidRPr="00BE29F2" w14:paraId="5D2FE9EE" w14:textId="77777777" w:rsidTr="002B1211">
        <w:trPr>
          <w:trHeight w:val="260"/>
        </w:trPr>
        <w:tc>
          <w:tcPr>
            <w:tcW w:w="3014" w:type="dxa"/>
            <w:tcBorders>
              <w:top w:val="nil"/>
              <w:left w:val="nil"/>
              <w:bottom w:val="nil"/>
              <w:right w:val="nil"/>
            </w:tcBorders>
            <w:shd w:val="clear" w:color="auto" w:fill="auto"/>
            <w:noWrap/>
            <w:vAlign w:val="bottom"/>
            <w:hideMark/>
          </w:tcPr>
          <w:p w14:paraId="15631FEC"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Hjemmetjenesten</w:t>
            </w:r>
          </w:p>
        </w:tc>
        <w:tc>
          <w:tcPr>
            <w:tcW w:w="1722" w:type="dxa"/>
            <w:tcBorders>
              <w:top w:val="nil"/>
              <w:left w:val="nil"/>
              <w:bottom w:val="nil"/>
              <w:right w:val="nil"/>
            </w:tcBorders>
            <w:shd w:val="clear" w:color="auto" w:fill="auto"/>
            <w:noWrap/>
            <w:vAlign w:val="bottom"/>
            <w:hideMark/>
          </w:tcPr>
          <w:p w14:paraId="16CC606D" w14:textId="06EC536E"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18 108 793</w:t>
            </w:r>
          </w:p>
        </w:tc>
        <w:tc>
          <w:tcPr>
            <w:tcW w:w="1722" w:type="dxa"/>
            <w:tcBorders>
              <w:top w:val="nil"/>
              <w:left w:val="nil"/>
              <w:bottom w:val="nil"/>
              <w:right w:val="nil"/>
            </w:tcBorders>
            <w:shd w:val="clear" w:color="auto" w:fill="auto"/>
            <w:noWrap/>
            <w:vAlign w:val="bottom"/>
            <w:hideMark/>
          </w:tcPr>
          <w:p w14:paraId="399BF836" w14:textId="200FD22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18 224 900</w:t>
            </w:r>
          </w:p>
        </w:tc>
        <w:tc>
          <w:tcPr>
            <w:tcW w:w="1722" w:type="dxa"/>
            <w:tcBorders>
              <w:top w:val="nil"/>
              <w:left w:val="nil"/>
              <w:bottom w:val="nil"/>
              <w:right w:val="nil"/>
            </w:tcBorders>
            <w:shd w:val="clear" w:color="auto" w:fill="auto"/>
            <w:noWrap/>
            <w:vAlign w:val="bottom"/>
            <w:hideMark/>
          </w:tcPr>
          <w:p w14:paraId="2F8DF574" w14:textId="3EC2758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18 224 900</w:t>
            </w:r>
          </w:p>
        </w:tc>
        <w:tc>
          <w:tcPr>
            <w:tcW w:w="1722" w:type="dxa"/>
            <w:tcBorders>
              <w:top w:val="nil"/>
              <w:left w:val="nil"/>
              <w:bottom w:val="nil"/>
              <w:right w:val="nil"/>
            </w:tcBorders>
            <w:shd w:val="clear" w:color="auto" w:fill="auto"/>
            <w:noWrap/>
            <w:vAlign w:val="bottom"/>
            <w:hideMark/>
          </w:tcPr>
          <w:p w14:paraId="740E21B4" w14:textId="7707C633"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18 224 900</w:t>
            </w:r>
          </w:p>
        </w:tc>
      </w:tr>
      <w:tr w:rsidR="00BE29F2" w:rsidRPr="00BE29F2" w14:paraId="4AEF48CC" w14:textId="77777777" w:rsidTr="002B1211">
        <w:trPr>
          <w:trHeight w:val="260"/>
        </w:trPr>
        <w:tc>
          <w:tcPr>
            <w:tcW w:w="3014" w:type="dxa"/>
            <w:tcBorders>
              <w:top w:val="nil"/>
              <w:left w:val="nil"/>
              <w:bottom w:val="nil"/>
              <w:right w:val="nil"/>
            </w:tcBorders>
            <w:shd w:val="clear" w:color="auto" w:fill="auto"/>
            <w:noWrap/>
            <w:vAlign w:val="bottom"/>
            <w:hideMark/>
          </w:tcPr>
          <w:p w14:paraId="122E2CE6"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Pu Firkløveren</w:t>
            </w:r>
          </w:p>
        </w:tc>
        <w:tc>
          <w:tcPr>
            <w:tcW w:w="1722" w:type="dxa"/>
            <w:tcBorders>
              <w:top w:val="nil"/>
              <w:left w:val="nil"/>
              <w:bottom w:val="nil"/>
              <w:right w:val="nil"/>
            </w:tcBorders>
            <w:shd w:val="clear" w:color="auto" w:fill="auto"/>
            <w:noWrap/>
            <w:vAlign w:val="bottom"/>
            <w:hideMark/>
          </w:tcPr>
          <w:p w14:paraId="107D3A71" w14:textId="6B9140FA"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4 411 600</w:t>
            </w:r>
          </w:p>
        </w:tc>
        <w:tc>
          <w:tcPr>
            <w:tcW w:w="1722" w:type="dxa"/>
            <w:tcBorders>
              <w:top w:val="nil"/>
              <w:left w:val="nil"/>
              <w:bottom w:val="nil"/>
              <w:right w:val="nil"/>
            </w:tcBorders>
            <w:shd w:val="clear" w:color="auto" w:fill="auto"/>
            <w:noWrap/>
            <w:vAlign w:val="bottom"/>
            <w:hideMark/>
          </w:tcPr>
          <w:p w14:paraId="2F37AE16" w14:textId="668CD87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4 411 600</w:t>
            </w:r>
          </w:p>
        </w:tc>
        <w:tc>
          <w:tcPr>
            <w:tcW w:w="1722" w:type="dxa"/>
            <w:tcBorders>
              <w:top w:val="nil"/>
              <w:left w:val="nil"/>
              <w:bottom w:val="nil"/>
              <w:right w:val="nil"/>
            </w:tcBorders>
            <w:shd w:val="clear" w:color="auto" w:fill="auto"/>
            <w:noWrap/>
            <w:vAlign w:val="bottom"/>
            <w:hideMark/>
          </w:tcPr>
          <w:p w14:paraId="061E3BD7" w14:textId="23F3232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4 411 600</w:t>
            </w:r>
          </w:p>
        </w:tc>
        <w:tc>
          <w:tcPr>
            <w:tcW w:w="1722" w:type="dxa"/>
            <w:tcBorders>
              <w:top w:val="nil"/>
              <w:left w:val="nil"/>
              <w:bottom w:val="nil"/>
              <w:right w:val="nil"/>
            </w:tcBorders>
            <w:shd w:val="clear" w:color="auto" w:fill="auto"/>
            <w:noWrap/>
            <w:vAlign w:val="bottom"/>
            <w:hideMark/>
          </w:tcPr>
          <w:p w14:paraId="50EA6346" w14:textId="01CFBB5C"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4 411 600</w:t>
            </w:r>
          </w:p>
        </w:tc>
      </w:tr>
      <w:tr w:rsidR="00BE29F2" w:rsidRPr="00BE29F2" w14:paraId="79B7F1B5" w14:textId="77777777" w:rsidTr="002B1211">
        <w:trPr>
          <w:trHeight w:val="260"/>
        </w:trPr>
        <w:tc>
          <w:tcPr>
            <w:tcW w:w="3014" w:type="dxa"/>
            <w:tcBorders>
              <w:top w:val="nil"/>
              <w:left w:val="nil"/>
              <w:bottom w:val="nil"/>
              <w:right w:val="nil"/>
            </w:tcBorders>
            <w:shd w:val="clear" w:color="auto" w:fill="auto"/>
            <w:noWrap/>
            <w:vAlign w:val="bottom"/>
            <w:hideMark/>
          </w:tcPr>
          <w:p w14:paraId="58C8A82E"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Helse</w:t>
            </w:r>
          </w:p>
        </w:tc>
        <w:tc>
          <w:tcPr>
            <w:tcW w:w="1722" w:type="dxa"/>
            <w:tcBorders>
              <w:top w:val="nil"/>
              <w:left w:val="nil"/>
              <w:bottom w:val="nil"/>
              <w:right w:val="nil"/>
            </w:tcBorders>
            <w:shd w:val="clear" w:color="auto" w:fill="auto"/>
            <w:noWrap/>
            <w:vAlign w:val="bottom"/>
            <w:hideMark/>
          </w:tcPr>
          <w:p w14:paraId="24E8C008" w14:textId="3192BA64"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8 823 600</w:t>
            </w:r>
          </w:p>
        </w:tc>
        <w:tc>
          <w:tcPr>
            <w:tcW w:w="1722" w:type="dxa"/>
            <w:tcBorders>
              <w:top w:val="nil"/>
              <w:left w:val="nil"/>
              <w:bottom w:val="nil"/>
              <w:right w:val="nil"/>
            </w:tcBorders>
            <w:shd w:val="clear" w:color="auto" w:fill="auto"/>
            <w:noWrap/>
            <w:vAlign w:val="bottom"/>
            <w:hideMark/>
          </w:tcPr>
          <w:p w14:paraId="101BCC26" w14:textId="1C040516"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8 823 600</w:t>
            </w:r>
          </w:p>
        </w:tc>
        <w:tc>
          <w:tcPr>
            <w:tcW w:w="1722" w:type="dxa"/>
            <w:tcBorders>
              <w:top w:val="nil"/>
              <w:left w:val="nil"/>
              <w:bottom w:val="nil"/>
              <w:right w:val="nil"/>
            </w:tcBorders>
            <w:shd w:val="clear" w:color="auto" w:fill="auto"/>
            <w:noWrap/>
            <w:vAlign w:val="bottom"/>
            <w:hideMark/>
          </w:tcPr>
          <w:p w14:paraId="15738E19" w14:textId="0669E62D"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8 823 600</w:t>
            </w:r>
          </w:p>
        </w:tc>
        <w:tc>
          <w:tcPr>
            <w:tcW w:w="1722" w:type="dxa"/>
            <w:tcBorders>
              <w:top w:val="nil"/>
              <w:left w:val="nil"/>
              <w:bottom w:val="nil"/>
              <w:right w:val="nil"/>
            </w:tcBorders>
            <w:shd w:val="clear" w:color="auto" w:fill="auto"/>
            <w:noWrap/>
            <w:vAlign w:val="bottom"/>
            <w:hideMark/>
          </w:tcPr>
          <w:p w14:paraId="0D1F02B8" w14:textId="27438453"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8 823 600</w:t>
            </w:r>
          </w:p>
        </w:tc>
      </w:tr>
      <w:tr w:rsidR="00BE29F2" w:rsidRPr="00BE29F2" w14:paraId="577A2981" w14:textId="77777777" w:rsidTr="002B1211">
        <w:trPr>
          <w:trHeight w:val="260"/>
        </w:trPr>
        <w:tc>
          <w:tcPr>
            <w:tcW w:w="3014" w:type="dxa"/>
            <w:tcBorders>
              <w:top w:val="nil"/>
              <w:left w:val="nil"/>
              <w:bottom w:val="nil"/>
              <w:right w:val="nil"/>
            </w:tcBorders>
            <w:shd w:val="clear" w:color="auto" w:fill="auto"/>
            <w:noWrap/>
            <w:vAlign w:val="bottom"/>
            <w:hideMark/>
          </w:tcPr>
          <w:p w14:paraId="20C094AF"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NAV</w:t>
            </w:r>
          </w:p>
        </w:tc>
        <w:tc>
          <w:tcPr>
            <w:tcW w:w="1722" w:type="dxa"/>
            <w:tcBorders>
              <w:top w:val="nil"/>
              <w:left w:val="nil"/>
              <w:bottom w:val="nil"/>
              <w:right w:val="nil"/>
            </w:tcBorders>
            <w:shd w:val="clear" w:color="auto" w:fill="auto"/>
            <w:noWrap/>
            <w:vAlign w:val="bottom"/>
            <w:hideMark/>
          </w:tcPr>
          <w:p w14:paraId="1714AEA8" w14:textId="59F76A3E"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1 132 600</w:t>
            </w:r>
          </w:p>
        </w:tc>
        <w:tc>
          <w:tcPr>
            <w:tcW w:w="1722" w:type="dxa"/>
            <w:tcBorders>
              <w:top w:val="nil"/>
              <w:left w:val="nil"/>
              <w:bottom w:val="nil"/>
              <w:right w:val="nil"/>
            </w:tcBorders>
            <w:shd w:val="clear" w:color="auto" w:fill="auto"/>
            <w:noWrap/>
            <w:vAlign w:val="bottom"/>
            <w:hideMark/>
          </w:tcPr>
          <w:p w14:paraId="0F7D1589" w14:textId="1DEB107E"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1 132 600</w:t>
            </w:r>
          </w:p>
        </w:tc>
        <w:tc>
          <w:tcPr>
            <w:tcW w:w="1722" w:type="dxa"/>
            <w:tcBorders>
              <w:top w:val="nil"/>
              <w:left w:val="nil"/>
              <w:bottom w:val="nil"/>
              <w:right w:val="nil"/>
            </w:tcBorders>
            <w:shd w:val="clear" w:color="auto" w:fill="auto"/>
            <w:noWrap/>
            <w:vAlign w:val="bottom"/>
            <w:hideMark/>
          </w:tcPr>
          <w:p w14:paraId="4CAFEC94" w14:textId="22ECA1CC"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1 132 600</w:t>
            </w:r>
          </w:p>
        </w:tc>
        <w:tc>
          <w:tcPr>
            <w:tcW w:w="1722" w:type="dxa"/>
            <w:tcBorders>
              <w:top w:val="nil"/>
              <w:left w:val="nil"/>
              <w:bottom w:val="nil"/>
              <w:right w:val="nil"/>
            </w:tcBorders>
            <w:shd w:val="clear" w:color="auto" w:fill="auto"/>
            <w:noWrap/>
            <w:vAlign w:val="bottom"/>
            <w:hideMark/>
          </w:tcPr>
          <w:p w14:paraId="1413D25E" w14:textId="25DD2DDA"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1 132 600</w:t>
            </w:r>
          </w:p>
        </w:tc>
      </w:tr>
      <w:tr w:rsidR="00BE29F2" w:rsidRPr="00BE29F2" w14:paraId="7C7C201E" w14:textId="77777777" w:rsidTr="002B1211">
        <w:trPr>
          <w:trHeight w:val="260"/>
        </w:trPr>
        <w:tc>
          <w:tcPr>
            <w:tcW w:w="3014" w:type="dxa"/>
            <w:tcBorders>
              <w:top w:val="nil"/>
              <w:left w:val="nil"/>
              <w:bottom w:val="nil"/>
              <w:right w:val="nil"/>
            </w:tcBorders>
            <w:shd w:val="clear" w:color="auto" w:fill="auto"/>
            <w:noWrap/>
            <w:vAlign w:val="bottom"/>
            <w:hideMark/>
          </w:tcPr>
          <w:p w14:paraId="04970D0A"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Teknisk</w:t>
            </w:r>
          </w:p>
        </w:tc>
        <w:tc>
          <w:tcPr>
            <w:tcW w:w="1722" w:type="dxa"/>
            <w:tcBorders>
              <w:top w:val="nil"/>
              <w:left w:val="nil"/>
              <w:bottom w:val="nil"/>
              <w:right w:val="nil"/>
            </w:tcBorders>
            <w:shd w:val="clear" w:color="auto" w:fill="auto"/>
            <w:noWrap/>
            <w:vAlign w:val="bottom"/>
            <w:hideMark/>
          </w:tcPr>
          <w:p w14:paraId="31DBDD93" w14:textId="530BDE64"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8 992 660</w:t>
            </w:r>
          </w:p>
        </w:tc>
        <w:tc>
          <w:tcPr>
            <w:tcW w:w="1722" w:type="dxa"/>
            <w:tcBorders>
              <w:top w:val="nil"/>
              <w:left w:val="nil"/>
              <w:bottom w:val="nil"/>
              <w:right w:val="nil"/>
            </w:tcBorders>
            <w:shd w:val="clear" w:color="auto" w:fill="auto"/>
            <w:noWrap/>
            <w:vAlign w:val="bottom"/>
            <w:hideMark/>
          </w:tcPr>
          <w:p w14:paraId="5AD018EE" w14:textId="301704B1"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9 312 660</w:t>
            </w:r>
          </w:p>
        </w:tc>
        <w:tc>
          <w:tcPr>
            <w:tcW w:w="1722" w:type="dxa"/>
            <w:tcBorders>
              <w:top w:val="nil"/>
              <w:left w:val="nil"/>
              <w:bottom w:val="nil"/>
              <w:right w:val="nil"/>
            </w:tcBorders>
            <w:shd w:val="clear" w:color="auto" w:fill="auto"/>
            <w:noWrap/>
            <w:vAlign w:val="bottom"/>
            <w:hideMark/>
          </w:tcPr>
          <w:p w14:paraId="7C595C11" w14:textId="07EEF112"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9 312 660</w:t>
            </w:r>
          </w:p>
        </w:tc>
        <w:tc>
          <w:tcPr>
            <w:tcW w:w="1722" w:type="dxa"/>
            <w:tcBorders>
              <w:top w:val="nil"/>
              <w:left w:val="nil"/>
              <w:bottom w:val="nil"/>
              <w:right w:val="nil"/>
            </w:tcBorders>
            <w:shd w:val="clear" w:color="auto" w:fill="auto"/>
            <w:noWrap/>
            <w:vAlign w:val="bottom"/>
            <w:hideMark/>
          </w:tcPr>
          <w:p w14:paraId="0B2DF0D0" w14:textId="2AF2AAE2"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9 312 660</w:t>
            </w:r>
          </w:p>
        </w:tc>
      </w:tr>
      <w:tr w:rsidR="00BE29F2" w:rsidRPr="00BE29F2" w14:paraId="141A520D" w14:textId="77777777" w:rsidTr="002B1211">
        <w:trPr>
          <w:trHeight w:val="260"/>
        </w:trPr>
        <w:tc>
          <w:tcPr>
            <w:tcW w:w="3014" w:type="dxa"/>
            <w:tcBorders>
              <w:top w:val="nil"/>
              <w:left w:val="nil"/>
              <w:bottom w:val="nil"/>
              <w:right w:val="nil"/>
            </w:tcBorders>
            <w:shd w:val="clear" w:color="auto" w:fill="auto"/>
            <w:noWrap/>
            <w:vAlign w:val="bottom"/>
            <w:hideMark/>
          </w:tcPr>
          <w:p w14:paraId="40E926D2"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Oppvekst og familie</w:t>
            </w:r>
          </w:p>
        </w:tc>
        <w:tc>
          <w:tcPr>
            <w:tcW w:w="1722" w:type="dxa"/>
            <w:tcBorders>
              <w:top w:val="nil"/>
              <w:left w:val="nil"/>
              <w:bottom w:val="nil"/>
              <w:right w:val="nil"/>
            </w:tcBorders>
            <w:shd w:val="clear" w:color="auto" w:fill="auto"/>
            <w:noWrap/>
            <w:vAlign w:val="bottom"/>
            <w:hideMark/>
          </w:tcPr>
          <w:p w14:paraId="4B830CF2" w14:textId="203A65C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21 659 400</w:t>
            </w:r>
          </w:p>
        </w:tc>
        <w:tc>
          <w:tcPr>
            <w:tcW w:w="1722" w:type="dxa"/>
            <w:tcBorders>
              <w:top w:val="nil"/>
              <w:left w:val="nil"/>
              <w:bottom w:val="nil"/>
              <w:right w:val="nil"/>
            </w:tcBorders>
            <w:shd w:val="clear" w:color="auto" w:fill="auto"/>
            <w:noWrap/>
            <w:vAlign w:val="bottom"/>
            <w:hideMark/>
          </w:tcPr>
          <w:p w14:paraId="7D9484C4" w14:textId="105D22E1"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21 659 400</w:t>
            </w:r>
          </w:p>
        </w:tc>
        <w:tc>
          <w:tcPr>
            <w:tcW w:w="1722" w:type="dxa"/>
            <w:tcBorders>
              <w:top w:val="nil"/>
              <w:left w:val="nil"/>
              <w:bottom w:val="nil"/>
              <w:right w:val="nil"/>
            </w:tcBorders>
            <w:shd w:val="clear" w:color="auto" w:fill="auto"/>
            <w:noWrap/>
            <w:vAlign w:val="bottom"/>
            <w:hideMark/>
          </w:tcPr>
          <w:p w14:paraId="45B63FC6" w14:textId="5686B23D"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21 659 400</w:t>
            </w:r>
          </w:p>
        </w:tc>
        <w:tc>
          <w:tcPr>
            <w:tcW w:w="1722" w:type="dxa"/>
            <w:tcBorders>
              <w:top w:val="nil"/>
              <w:left w:val="nil"/>
              <w:bottom w:val="nil"/>
              <w:right w:val="nil"/>
            </w:tcBorders>
            <w:shd w:val="clear" w:color="auto" w:fill="auto"/>
            <w:noWrap/>
            <w:vAlign w:val="bottom"/>
            <w:hideMark/>
          </w:tcPr>
          <w:p w14:paraId="7BB97068" w14:textId="68597219"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21 659 400</w:t>
            </w:r>
          </w:p>
        </w:tc>
      </w:tr>
      <w:tr w:rsidR="00BE29F2" w:rsidRPr="00BE29F2" w14:paraId="10F142F0" w14:textId="77777777" w:rsidTr="002B1211">
        <w:trPr>
          <w:trHeight w:val="260"/>
        </w:trPr>
        <w:tc>
          <w:tcPr>
            <w:tcW w:w="3014" w:type="dxa"/>
            <w:tcBorders>
              <w:top w:val="nil"/>
              <w:left w:val="nil"/>
              <w:bottom w:val="nil"/>
              <w:right w:val="nil"/>
            </w:tcBorders>
            <w:shd w:val="clear" w:color="auto" w:fill="auto"/>
            <w:noWrap/>
            <w:vAlign w:val="bottom"/>
            <w:hideMark/>
          </w:tcPr>
          <w:p w14:paraId="50CA7166" w14:textId="77777777" w:rsidR="00BE29F2" w:rsidRPr="00BE29F2" w:rsidRDefault="00BE29F2" w:rsidP="00BE29F2">
            <w:pPr>
              <w:spacing w:after="0" w:line="240" w:lineRule="auto"/>
              <w:rPr>
                <w:rFonts w:ascii="Times New Roman" w:eastAsia="Times New Roman" w:hAnsi="Times New Roman" w:cs="Times New Roman"/>
                <w:color w:val="000000"/>
                <w:sz w:val="20"/>
                <w:szCs w:val="20"/>
                <w:lang w:eastAsia="nb-NO"/>
              </w:rPr>
            </w:pPr>
            <w:r w:rsidRPr="00BE29F2">
              <w:rPr>
                <w:rFonts w:ascii="Times New Roman" w:eastAsia="Times New Roman" w:hAnsi="Times New Roman" w:cs="Times New Roman"/>
                <w:color w:val="000000"/>
                <w:sz w:val="20"/>
                <w:szCs w:val="20"/>
                <w:lang w:eastAsia="nb-NO"/>
              </w:rPr>
              <w:t xml:space="preserve"> Fellesområde</w:t>
            </w:r>
          </w:p>
        </w:tc>
        <w:tc>
          <w:tcPr>
            <w:tcW w:w="1722" w:type="dxa"/>
            <w:tcBorders>
              <w:top w:val="nil"/>
              <w:left w:val="nil"/>
              <w:bottom w:val="nil"/>
              <w:right w:val="nil"/>
            </w:tcBorders>
            <w:shd w:val="clear" w:color="auto" w:fill="auto"/>
            <w:noWrap/>
            <w:vAlign w:val="bottom"/>
            <w:hideMark/>
          </w:tcPr>
          <w:p w14:paraId="016D2422" w14:textId="6CD861A5"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-95 616 053</w:t>
            </w:r>
          </w:p>
        </w:tc>
        <w:tc>
          <w:tcPr>
            <w:tcW w:w="1722" w:type="dxa"/>
            <w:tcBorders>
              <w:top w:val="nil"/>
              <w:left w:val="nil"/>
              <w:bottom w:val="nil"/>
              <w:right w:val="nil"/>
            </w:tcBorders>
            <w:shd w:val="clear" w:color="auto" w:fill="auto"/>
            <w:noWrap/>
            <w:vAlign w:val="bottom"/>
            <w:hideMark/>
          </w:tcPr>
          <w:p w14:paraId="530FEA2B" w14:textId="23437674"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-96 052 160</w:t>
            </w:r>
          </w:p>
        </w:tc>
        <w:tc>
          <w:tcPr>
            <w:tcW w:w="1722" w:type="dxa"/>
            <w:tcBorders>
              <w:top w:val="nil"/>
              <w:left w:val="nil"/>
              <w:bottom w:val="nil"/>
              <w:right w:val="nil"/>
            </w:tcBorders>
            <w:shd w:val="clear" w:color="auto" w:fill="auto"/>
            <w:noWrap/>
            <w:vAlign w:val="bottom"/>
            <w:hideMark/>
          </w:tcPr>
          <w:p w14:paraId="249747D8" w14:textId="760911C3"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-96 052 160</w:t>
            </w:r>
          </w:p>
        </w:tc>
        <w:tc>
          <w:tcPr>
            <w:tcW w:w="1722" w:type="dxa"/>
            <w:tcBorders>
              <w:top w:val="nil"/>
              <w:left w:val="nil"/>
              <w:bottom w:val="nil"/>
              <w:right w:val="nil"/>
            </w:tcBorders>
            <w:shd w:val="clear" w:color="auto" w:fill="auto"/>
            <w:noWrap/>
            <w:vAlign w:val="bottom"/>
            <w:hideMark/>
          </w:tcPr>
          <w:p w14:paraId="5AABEEB4" w14:textId="4C3E7D77" w:rsidR="00BE29F2" w:rsidRPr="00BE29F2" w:rsidRDefault="00BE29F2" w:rsidP="00BE29F2">
            <w:pPr>
              <w:spacing w:after="0" w:line="240" w:lineRule="auto"/>
              <w:jc w:val="right"/>
              <w:rPr>
                <w:rFonts w:ascii="Times New Roman" w:eastAsia="Times New Roman" w:hAnsi="Times New Roman" w:cs="Times New Roman"/>
                <w:color w:val="000000"/>
                <w:sz w:val="20"/>
                <w:szCs w:val="20"/>
                <w:lang w:eastAsia="nb-NO"/>
              </w:rPr>
            </w:pPr>
            <w:r w:rsidRPr="00BE29F2">
              <w:rPr>
                <w:rFonts w:ascii="Times New Roman" w:hAnsi="Times New Roman" w:cs="Times New Roman"/>
                <w:color w:val="000000"/>
                <w:sz w:val="20"/>
                <w:szCs w:val="20"/>
              </w:rPr>
              <w:t>-96 052 160</w:t>
            </w:r>
          </w:p>
        </w:tc>
      </w:tr>
    </w:tbl>
    <w:p w14:paraId="12A1B8F9" w14:textId="77777777" w:rsidR="002B1211" w:rsidRDefault="002B1211" w:rsidP="00D6133F">
      <w:pPr>
        <w:rPr>
          <w:rFonts w:ascii="Times New Roman" w:hAnsi="Times New Roman" w:cs="Times New Roman"/>
          <w:sz w:val="24"/>
          <w:szCs w:val="24"/>
        </w:rPr>
      </w:pPr>
    </w:p>
    <w:p w14:paraId="6141DC61" w14:textId="77777777" w:rsidR="009A6D8F" w:rsidRPr="003C49F2" w:rsidRDefault="009A6D8F" w:rsidP="004C6838">
      <w:pPr>
        <w:pStyle w:val="Overskrift3"/>
        <w:rPr>
          <w:rFonts w:ascii="Times New Roman" w:hAnsi="Times New Roman" w:cs="Times New Roman"/>
          <w:color w:val="000000" w:themeColor="text1"/>
        </w:rPr>
      </w:pPr>
      <w:bookmarkStart w:id="29" w:name="_Toc118811417"/>
      <w:r w:rsidRPr="003C49F2">
        <w:rPr>
          <w:rFonts w:ascii="Times New Roman" w:hAnsi="Times New Roman" w:cs="Times New Roman"/>
          <w:color w:val="000000" w:themeColor="text1"/>
        </w:rPr>
        <w:lastRenderedPageBreak/>
        <w:t>Tiltak</w:t>
      </w:r>
      <w:bookmarkEnd w:id="29"/>
    </w:p>
    <w:tbl>
      <w:tblPr>
        <w:tblW w:w="9561" w:type="dxa"/>
        <w:tblCellMar>
          <w:left w:w="70" w:type="dxa"/>
          <w:right w:w="70" w:type="dxa"/>
        </w:tblCellMar>
        <w:tblLook w:val="04A0" w:firstRow="1" w:lastRow="0" w:firstColumn="1" w:lastColumn="0" w:noHBand="0" w:noVBand="1"/>
      </w:tblPr>
      <w:tblGrid>
        <w:gridCol w:w="4151"/>
        <w:gridCol w:w="1082"/>
        <w:gridCol w:w="1082"/>
        <w:gridCol w:w="1082"/>
        <w:gridCol w:w="1082"/>
        <w:gridCol w:w="1082"/>
      </w:tblGrid>
      <w:tr w:rsidR="000A22BA" w:rsidRPr="000A22BA" w14:paraId="29E129DF"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36B070B9"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025: Personalpolitiske tiltak</w:t>
            </w:r>
          </w:p>
        </w:tc>
      </w:tr>
      <w:tr w:rsidR="000A22BA" w:rsidRPr="000A22BA" w14:paraId="3A886B3A" w14:textId="77777777" w:rsidTr="000A22BA">
        <w:trPr>
          <w:trHeight w:val="260"/>
        </w:trPr>
        <w:tc>
          <w:tcPr>
            <w:tcW w:w="4151" w:type="dxa"/>
            <w:tcBorders>
              <w:top w:val="nil"/>
              <w:left w:val="nil"/>
              <w:bottom w:val="nil"/>
              <w:right w:val="nil"/>
            </w:tcBorders>
            <w:shd w:val="clear" w:color="auto" w:fill="auto"/>
            <w:noWrap/>
            <w:vAlign w:val="bottom"/>
            <w:hideMark/>
          </w:tcPr>
          <w:p w14:paraId="3E10207C"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0BBB120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22AFA6B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479B3383"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2814068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234C2086"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40C7C289" w14:textId="77777777" w:rsidTr="000A22BA">
        <w:trPr>
          <w:trHeight w:val="260"/>
        </w:trPr>
        <w:tc>
          <w:tcPr>
            <w:tcW w:w="4151" w:type="dxa"/>
            <w:tcBorders>
              <w:top w:val="nil"/>
              <w:left w:val="nil"/>
              <w:bottom w:val="nil"/>
              <w:right w:val="nil"/>
            </w:tcBorders>
            <w:shd w:val="clear" w:color="auto" w:fill="auto"/>
            <w:noWrap/>
            <w:vAlign w:val="bottom"/>
            <w:hideMark/>
          </w:tcPr>
          <w:p w14:paraId="1E8672E7"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Personalpolitiske tiltak (1255)</w:t>
            </w:r>
          </w:p>
        </w:tc>
        <w:tc>
          <w:tcPr>
            <w:tcW w:w="1082" w:type="dxa"/>
            <w:tcBorders>
              <w:top w:val="nil"/>
              <w:left w:val="nil"/>
              <w:bottom w:val="nil"/>
              <w:right w:val="nil"/>
            </w:tcBorders>
            <w:shd w:val="clear" w:color="auto" w:fill="auto"/>
            <w:noWrap/>
            <w:vAlign w:val="bottom"/>
            <w:hideMark/>
          </w:tcPr>
          <w:p w14:paraId="26F2D1C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60 000 </w:t>
            </w:r>
          </w:p>
        </w:tc>
        <w:tc>
          <w:tcPr>
            <w:tcW w:w="1082" w:type="dxa"/>
            <w:tcBorders>
              <w:top w:val="nil"/>
              <w:left w:val="nil"/>
              <w:bottom w:val="nil"/>
              <w:right w:val="nil"/>
            </w:tcBorders>
            <w:shd w:val="clear" w:color="auto" w:fill="auto"/>
            <w:noWrap/>
            <w:vAlign w:val="bottom"/>
            <w:hideMark/>
          </w:tcPr>
          <w:p w14:paraId="4C675CB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60 000 </w:t>
            </w:r>
          </w:p>
        </w:tc>
        <w:tc>
          <w:tcPr>
            <w:tcW w:w="1082" w:type="dxa"/>
            <w:tcBorders>
              <w:top w:val="nil"/>
              <w:left w:val="nil"/>
              <w:bottom w:val="nil"/>
              <w:right w:val="nil"/>
            </w:tcBorders>
            <w:shd w:val="clear" w:color="auto" w:fill="auto"/>
            <w:noWrap/>
            <w:vAlign w:val="bottom"/>
            <w:hideMark/>
          </w:tcPr>
          <w:p w14:paraId="345BED7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60 000 </w:t>
            </w:r>
          </w:p>
        </w:tc>
        <w:tc>
          <w:tcPr>
            <w:tcW w:w="1082" w:type="dxa"/>
            <w:tcBorders>
              <w:top w:val="nil"/>
              <w:left w:val="nil"/>
              <w:bottom w:val="nil"/>
              <w:right w:val="nil"/>
            </w:tcBorders>
            <w:shd w:val="clear" w:color="auto" w:fill="auto"/>
            <w:noWrap/>
            <w:vAlign w:val="bottom"/>
            <w:hideMark/>
          </w:tcPr>
          <w:p w14:paraId="45B27933"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60 000 </w:t>
            </w:r>
          </w:p>
        </w:tc>
        <w:tc>
          <w:tcPr>
            <w:tcW w:w="1082" w:type="dxa"/>
            <w:tcBorders>
              <w:top w:val="nil"/>
              <w:left w:val="nil"/>
              <w:bottom w:val="nil"/>
              <w:right w:val="nil"/>
            </w:tcBorders>
            <w:shd w:val="clear" w:color="auto" w:fill="auto"/>
            <w:noWrap/>
            <w:vAlign w:val="bottom"/>
            <w:hideMark/>
          </w:tcPr>
          <w:p w14:paraId="6AE07A7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240 000 </w:t>
            </w:r>
          </w:p>
        </w:tc>
      </w:tr>
      <w:tr w:rsidR="000A22BA" w:rsidRPr="000A22BA" w14:paraId="7E7F8F91"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4A7ED35E"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023: Drift toaletter</w:t>
            </w:r>
          </w:p>
        </w:tc>
      </w:tr>
      <w:tr w:rsidR="000A22BA" w:rsidRPr="000A22BA" w14:paraId="6576DE0C" w14:textId="77777777" w:rsidTr="000A22BA">
        <w:trPr>
          <w:trHeight w:val="260"/>
        </w:trPr>
        <w:tc>
          <w:tcPr>
            <w:tcW w:w="4151" w:type="dxa"/>
            <w:tcBorders>
              <w:top w:val="nil"/>
              <w:left w:val="nil"/>
              <w:bottom w:val="nil"/>
              <w:right w:val="nil"/>
            </w:tcBorders>
            <w:shd w:val="clear" w:color="auto" w:fill="auto"/>
            <w:noWrap/>
            <w:vAlign w:val="bottom"/>
            <w:hideMark/>
          </w:tcPr>
          <w:p w14:paraId="7EB3A662"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4D02EF6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4A7B26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30745E7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7B596394"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2F4E2F3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09503EC6" w14:textId="77777777" w:rsidTr="000A22BA">
        <w:trPr>
          <w:trHeight w:val="260"/>
        </w:trPr>
        <w:tc>
          <w:tcPr>
            <w:tcW w:w="4151" w:type="dxa"/>
            <w:tcBorders>
              <w:top w:val="nil"/>
              <w:left w:val="nil"/>
              <w:bottom w:val="nil"/>
              <w:right w:val="nil"/>
            </w:tcBorders>
            <w:shd w:val="clear" w:color="auto" w:fill="auto"/>
            <w:noWrap/>
            <w:vAlign w:val="bottom"/>
            <w:hideMark/>
          </w:tcPr>
          <w:p w14:paraId="1C31569E"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Besøksforvaltning Fredvang (1403)</w:t>
            </w:r>
          </w:p>
        </w:tc>
        <w:tc>
          <w:tcPr>
            <w:tcW w:w="1082" w:type="dxa"/>
            <w:tcBorders>
              <w:top w:val="nil"/>
              <w:left w:val="nil"/>
              <w:bottom w:val="nil"/>
              <w:right w:val="nil"/>
            </w:tcBorders>
            <w:shd w:val="clear" w:color="auto" w:fill="auto"/>
            <w:noWrap/>
            <w:vAlign w:val="bottom"/>
            <w:hideMark/>
          </w:tcPr>
          <w:p w14:paraId="2BD4A03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150 000 </w:t>
            </w:r>
          </w:p>
        </w:tc>
        <w:tc>
          <w:tcPr>
            <w:tcW w:w="1082" w:type="dxa"/>
            <w:tcBorders>
              <w:top w:val="nil"/>
              <w:left w:val="nil"/>
              <w:bottom w:val="nil"/>
              <w:right w:val="nil"/>
            </w:tcBorders>
            <w:shd w:val="clear" w:color="auto" w:fill="auto"/>
            <w:noWrap/>
            <w:vAlign w:val="bottom"/>
            <w:hideMark/>
          </w:tcPr>
          <w:p w14:paraId="171386B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150 000 </w:t>
            </w:r>
          </w:p>
        </w:tc>
        <w:tc>
          <w:tcPr>
            <w:tcW w:w="1082" w:type="dxa"/>
            <w:tcBorders>
              <w:top w:val="nil"/>
              <w:left w:val="nil"/>
              <w:bottom w:val="nil"/>
              <w:right w:val="nil"/>
            </w:tcBorders>
            <w:shd w:val="clear" w:color="auto" w:fill="auto"/>
            <w:noWrap/>
            <w:vAlign w:val="bottom"/>
            <w:hideMark/>
          </w:tcPr>
          <w:p w14:paraId="63241CC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150 000 </w:t>
            </w:r>
          </w:p>
        </w:tc>
        <w:tc>
          <w:tcPr>
            <w:tcW w:w="1082" w:type="dxa"/>
            <w:tcBorders>
              <w:top w:val="nil"/>
              <w:left w:val="nil"/>
              <w:bottom w:val="nil"/>
              <w:right w:val="nil"/>
            </w:tcBorders>
            <w:shd w:val="clear" w:color="auto" w:fill="auto"/>
            <w:noWrap/>
            <w:vAlign w:val="bottom"/>
            <w:hideMark/>
          </w:tcPr>
          <w:p w14:paraId="7B70F99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150 000 </w:t>
            </w:r>
          </w:p>
        </w:tc>
        <w:tc>
          <w:tcPr>
            <w:tcW w:w="1082" w:type="dxa"/>
            <w:tcBorders>
              <w:top w:val="nil"/>
              <w:left w:val="nil"/>
              <w:bottom w:val="nil"/>
              <w:right w:val="nil"/>
            </w:tcBorders>
            <w:shd w:val="clear" w:color="auto" w:fill="auto"/>
            <w:noWrap/>
            <w:vAlign w:val="bottom"/>
            <w:hideMark/>
          </w:tcPr>
          <w:p w14:paraId="3825483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600 000 </w:t>
            </w:r>
          </w:p>
        </w:tc>
      </w:tr>
      <w:tr w:rsidR="000A22BA" w:rsidRPr="000A22BA" w14:paraId="14C8E84A"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6684EEC5"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017: Holde vakant 20% dagtilbud alderspsykiatri</w:t>
            </w:r>
          </w:p>
        </w:tc>
      </w:tr>
      <w:tr w:rsidR="000A22BA" w:rsidRPr="000A22BA" w14:paraId="3AFA1FFA" w14:textId="77777777" w:rsidTr="000A22BA">
        <w:trPr>
          <w:trHeight w:val="1070"/>
        </w:trPr>
        <w:tc>
          <w:tcPr>
            <w:tcW w:w="9561" w:type="dxa"/>
            <w:gridSpan w:val="6"/>
            <w:tcBorders>
              <w:top w:val="nil"/>
              <w:left w:val="nil"/>
              <w:bottom w:val="nil"/>
              <w:right w:val="nil"/>
            </w:tcBorders>
            <w:shd w:val="clear" w:color="auto" w:fill="auto"/>
            <w:vAlign w:val="bottom"/>
            <w:hideMark/>
          </w:tcPr>
          <w:p w14:paraId="7A8427DC"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Redusere på dagaktivitetstilbud kan føre til høyere alternativ kostnader dersom man må innsette oppsøkende tjenester. Dette er det eneste lavterskel tilbudet innenfor alderspsykiatri og betyr mye for brukerne. Det er dog det eneste ikke lovpålagte tilbudet.  Ikke en god langtidsløsning å kutte i lavterskel tilbud da disse heller bør økes da det er rimeligere tjenester enn oppsøkende virksomhet. Grunnet stram økonomi og under nærmere utredning foreslås det å holdes vakant, men åpen for ny evaluering dersom alternativet blir dyrere eller til utredning ferdigstilles.</w:t>
            </w:r>
          </w:p>
        </w:tc>
      </w:tr>
      <w:tr w:rsidR="000A22BA" w:rsidRPr="000A22BA" w14:paraId="3BCE506A" w14:textId="77777777" w:rsidTr="000A22BA">
        <w:trPr>
          <w:trHeight w:val="260"/>
        </w:trPr>
        <w:tc>
          <w:tcPr>
            <w:tcW w:w="4151" w:type="dxa"/>
            <w:tcBorders>
              <w:top w:val="nil"/>
              <w:left w:val="nil"/>
              <w:bottom w:val="nil"/>
              <w:right w:val="nil"/>
            </w:tcBorders>
            <w:shd w:val="clear" w:color="auto" w:fill="auto"/>
            <w:noWrap/>
            <w:vAlign w:val="bottom"/>
            <w:hideMark/>
          </w:tcPr>
          <w:p w14:paraId="28A999CE"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p>
        </w:tc>
        <w:tc>
          <w:tcPr>
            <w:tcW w:w="1082" w:type="dxa"/>
            <w:tcBorders>
              <w:top w:val="nil"/>
              <w:left w:val="nil"/>
              <w:bottom w:val="nil"/>
              <w:right w:val="nil"/>
            </w:tcBorders>
            <w:shd w:val="clear" w:color="auto" w:fill="auto"/>
            <w:noWrap/>
            <w:vAlign w:val="bottom"/>
            <w:hideMark/>
          </w:tcPr>
          <w:p w14:paraId="0D7E417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3FA22C9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4B95D68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4E53D6E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016932C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7CC4FDD9" w14:textId="77777777" w:rsidTr="000A22BA">
        <w:trPr>
          <w:trHeight w:val="260"/>
        </w:trPr>
        <w:tc>
          <w:tcPr>
            <w:tcW w:w="4151" w:type="dxa"/>
            <w:tcBorders>
              <w:top w:val="nil"/>
              <w:left w:val="nil"/>
              <w:bottom w:val="nil"/>
              <w:right w:val="nil"/>
            </w:tcBorders>
            <w:shd w:val="clear" w:color="auto" w:fill="auto"/>
            <w:noWrap/>
            <w:vAlign w:val="bottom"/>
            <w:hideMark/>
          </w:tcPr>
          <w:p w14:paraId="74EFD4F6"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Psykisk helsevern (3525)</w:t>
            </w:r>
          </w:p>
        </w:tc>
        <w:tc>
          <w:tcPr>
            <w:tcW w:w="1082" w:type="dxa"/>
            <w:tcBorders>
              <w:top w:val="nil"/>
              <w:left w:val="nil"/>
              <w:bottom w:val="nil"/>
              <w:right w:val="nil"/>
            </w:tcBorders>
            <w:shd w:val="clear" w:color="auto" w:fill="auto"/>
            <w:noWrap/>
            <w:vAlign w:val="bottom"/>
            <w:hideMark/>
          </w:tcPr>
          <w:p w14:paraId="2FC9E09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94 307 </w:t>
            </w:r>
          </w:p>
        </w:tc>
        <w:tc>
          <w:tcPr>
            <w:tcW w:w="1082" w:type="dxa"/>
            <w:tcBorders>
              <w:top w:val="nil"/>
              <w:left w:val="nil"/>
              <w:bottom w:val="nil"/>
              <w:right w:val="nil"/>
            </w:tcBorders>
            <w:shd w:val="clear" w:color="auto" w:fill="auto"/>
            <w:noWrap/>
            <w:vAlign w:val="bottom"/>
            <w:hideMark/>
          </w:tcPr>
          <w:p w14:paraId="6EBA118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733FD1A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725B74B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399AA55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94 307 </w:t>
            </w:r>
          </w:p>
        </w:tc>
      </w:tr>
      <w:tr w:rsidR="000A22BA" w:rsidRPr="000A22BA" w14:paraId="624DDDAC"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2C4B5D7A"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022: Utlånssentral finansiert av fond</w:t>
            </w:r>
          </w:p>
        </w:tc>
      </w:tr>
      <w:tr w:rsidR="000A22BA" w:rsidRPr="000A22BA" w14:paraId="546088AF" w14:textId="77777777" w:rsidTr="000A22BA">
        <w:trPr>
          <w:trHeight w:val="260"/>
        </w:trPr>
        <w:tc>
          <w:tcPr>
            <w:tcW w:w="4151" w:type="dxa"/>
            <w:tcBorders>
              <w:top w:val="nil"/>
              <w:left w:val="nil"/>
              <w:bottom w:val="nil"/>
              <w:right w:val="nil"/>
            </w:tcBorders>
            <w:shd w:val="clear" w:color="auto" w:fill="auto"/>
            <w:noWrap/>
            <w:vAlign w:val="bottom"/>
            <w:hideMark/>
          </w:tcPr>
          <w:p w14:paraId="603DECD8"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42B400B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E8D76E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64175BC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6F27BAC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6236337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34E81AD3" w14:textId="77777777" w:rsidTr="000A22BA">
        <w:trPr>
          <w:trHeight w:val="260"/>
        </w:trPr>
        <w:tc>
          <w:tcPr>
            <w:tcW w:w="4151" w:type="dxa"/>
            <w:tcBorders>
              <w:top w:val="nil"/>
              <w:left w:val="nil"/>
              <w:bottom w:val="nil"/>
              <w:right w:val="nil"/>
            </w:tcBorders>
            <w:shd w:val="clear" w:color="auto" w:fill="auto"/>
            <w:noWrap/>
            <w:vAlign w:val="bottom"/>
            <w:hideMark/>
          </w:tcPr>
          <w:p w14:paraId="16688D79"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Frivillighetssentralen (1294)</w:t>
            </w:r>
          </w:p>
        </w:tc>
        <w:tc>
          <w:tcPr>
            <w:tcW w:w="1082" w:type="dxa"/>
            <w:tcBorders>
              <w:top w:val="nil"/>
              <w:left w:val="nil"/>
              <w:bottom w:val="nil"/>
              <w:right w:val="nil"/>
            </w:tcBorders>
            <w:shd w:val="clear" w:color="auto" w:fill="auto"/>
            <w:noWrap/>
            <w:vAlign w:val="bottom"/>
            <w:hideMark/>
          </w:tcPr>
          <w:p w14:paraId="44082403"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075A64C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31D7F58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44F3762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4B090A9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800 000 </w:t>
            </w:r>
          </w:p>
        </w:tc>
      </w:tr>
      <w:tr w:rsidR="000A22BA" w:rsidRPr="000A22BA" w14:paraId="5B30275D"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4759CD92"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 xml:space="preserve">007: </w:t>
            </w:r>
            <w:proofErr w:type="spellStart"/>
            <w:r w:rsidRPr="000A22BA">
              <w:rPr>
                <w:rFonts w:ascii="Times New Roman" w:eastAsia="Times New Roman" w:hAnsi="Times New Roman" w:cs="Times New Roman"/>
                <w:b/>
                <w:bCs/>
                <w:sz w:val="20"/>
                <w:szCs w:val="20"/>
                <w:lang w:eastAsia="nb-NO"/>
              </w:rPr>
              <w:t>Gebyrøkning</w:t>
            </w:r>
            <w:proofErr w:type="spellEnd"/>
            <w:r w:rsidRPr="000A22BA">
              <w:rPr>
                <w:rFonts w:ascii="Times New Roman" w:eastAsia="Times New Roman" w:hAnsi="Times New Roman" w:cs="Times New Roman"/>
                <w:b/>
                <w:bCs/>
                <w:sz w:val="20"/>
                <w:szCs w:val="20"/>
                <w:lang w:eastAsia="nb-NO"/>
              </w:rPr>
              <w:t xml:space="preserve"> vann og avløp</w:t>
            </w:r>
          </w:p>
        </w:tc>
      </w:tr>
      <w:tr w:rsidR="000A22BA" w:rsidRPr="000A22BA" w14:paraId="2EEA51CB" w14:textId="77777777" w:rsidTr="000A22BA">
        <w:trPr>
          <w:trHeight w:val="560"/>
        </w:trPr>
        <w:tc>
          <w:tcPr>
            <w:tcW w:w="9561" w:type="dxa"/>
            <w:gridSpan w:val="6"/>
            <w:tcBorders>
              <w:top w:val="nil"/>
              <w:left w:val="nil"/>
              <w:bottom w:val="nil"/>
              <w:right w:val="nil"/>
            </w:tcBorders>
            <w:shd w:val="clear" w:color="auto" w:fill="auto"/>
            <w:vAlign w:val="bottom"/>
            <w:hideMark/>
          </w:tcPr>
          <w:p w14:paraId="61630601"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Øke gebyrene på vann og avløp med 10%, basert på generell prisøkning i samfunnet og etterslep, </w:t>
            </w:r>
            <w:proofErr w:type="spellStart"/>
            <w:r w:rsidRPr="000A22BA">
              <w:rPr>
                <w:rFonts w:ascii="Times New Roman" w:eastAsia="Times New Roman" w:hAnsi="Times New Roman" w:cs="Times New Roman"/>
                <w:color w:val="000000"/>
                <w:sz w:val="20"/>
                <w:szCs w:val="20"/>
                <w:lang w:eastAsia="nb-NO"/>
              </w:rPr>
              <w:t>dvs</w:t>
            </w:r>
            <w:proofErr w:type="spellEnd"/>
            <w:r w:rsidRPr="000A22BA">
              <w:rPr>
                <w:rFonts w:ascii="Times New Roman" w:eastAsia="Times New Roman" w:hAnsi="Times New Roman" w:cs="Times New Roman"/>
                <w:color w:val="000000"/>
                <w:sz w:val="20"/>
                <w:szCs w:val="20"/>
                <w:lang w:eastAsia="nb-NO"/>
              </w:rPr>
              <w:t xml:space="preserve"> underskudd på selvkost vann og avløp.</w:t>
            </w:r>
          </w:p>
        </w:tc>
      </w:tr>
      <w:tr w:rsidR="000A22BA" w:rsidRPr="000A22BA" w14:paraId="2B7DDE26" w14:textId="77777777" w:rsidTr="000A22BA">
        <w:trPr>
          <w:trHeight w:val="260"/>
        </w:trPr>
        <w:tc>
          <w:tcPr>
            <w:tcW w:w="4151" w:type="dxa"/>
            <w:tcBorders>
              <w:top w:val="nil"/>
              <w:left w:val="nil"/>
              <w:bottom w:val="nil"/>
              <w:right w:val="nil"/>
            </w:tcBorders>
            <w:shd w:val="clear" w:color="auto" w:fill="auto"/>
            <w:noWrap/>
            <w:vAlign w:val="bottom"/>
            <w:hideMark/>
          </w:tcPr>
          <w:p w14:paraId="6E50B521"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p>
        </w:tc>
        <w:tc>
          <w:tcPr>
            <w:tcW w:w="1082" w:type="dxa"/>
            <w:tcBorders>
              <w:top w:val="nil"/>
              <w:left w:val="nil"/>
              <w:bottom w:val="nil"/>
              <w:right w:val="nil"/>
            </w:tcBorders>
            <w:shd w:val="clear" w:color="auto" w:fill="auto"/>
            <w:noWrap/>
            <w:vAlign w:val="bottom"/>
            <w:hideMark/>
          </w:tcPr>
          <w:p w14:paraId="2941B1C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584D92E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330A8F6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372D0FB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56C054B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25C4F683" w14:textId="77777777" w:rsidTr="000A22BA">
        <w:trPr>
          <w:trHeight w:val="260"/>
        </w:trPr>
        <w:tc>
          <w:tcPr>
            <w:tcW w:w="4151" w:type="dxa"/>
            <w:tcBorders>
              <w:top w:val="nil"/>
              <w:left w:val="nil"/>
              <w:bottom w:val="nil"/>
              <w:right w:val="nil"/>
            </w:tcBorders>
            <w:shd w:val="clear" w:color="auto" w:fill="auto"/>
            <w:noWrap/>
            <w:vAlign w:val="bottom"/>
            <w:hideMark/>
          </w:tcPr>
          <w:p w14:paraId="16C01519"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Vannverk (9180)</w:t>
            </w:r>
          </w:p>
        </w:tc>
        <w:tc>
          <w:tcPr>
            <w:tcW w:w="1082" w:type="dxa"/>
            <w:tcBorders>
              <w:top w:val="nil"/>
              <w:left w:val="nil"/>
              <w:bottom w:val="nil"/>
              <w:right w:val="nil"/>
            </w:tcBorders>
            <w:shd w:val="clear" w:color="auto" w:fill="auto"/>
            <w:noWrap/>
            <w:vAlign w:val="bottom"/>
            <w:hideMark/>
          </w:tcPr>
          <w:p w14:paraId="61F629E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166 300 </w:t>
            </w:r>
          </w:p>
        </w:tc>
        <w:tc>
          <w:tcPr>
            <w:tcW w:w="1082" w:type="dxa"/>
            <w:tcBorders>
              <w:top w:val="nil"/>
              <w:left w:val="nil"/>
              <w:bottom w:val="nil"/>
              <w:right w:val="nil"/>
            </w:tcBorders>
            <w:shd w:val="clear" w:color="auto" w:fill="auto"/>
            <w:noWrap/>
            <w:vAlign w:val="bottom"/>
            <w:hideMark/>
          </w:tcPr>
          <w:p w14:paraId="3BB1C01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166 300 </w:t>
            </w:r>
          </w:p>
        </w:tc>
        <w:tc>
          <w:tcPr>
            <w:tcW w:w="1082" w:type="dxa"/>
            <w:tcBorders>
              <w:top w:val="nil"/>
              <w:left w:val="nil"/>
              <w:bottom w:val="nil"/>
              <w:right w:val="nil"/>
            </w:tcBorders>
            <w:shd w:val="clear" w:color="auto" w:fill="auto"/>
            <w:noWrap/>
            <w:vAlign w:val="bottom"/>
            <w:hideMark/>
          </w:tcPr>
          <w:p w14:paraId="2D22BE9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166 300 </w:t>
            </w:r>
          </w:p>
        </w:tc>
        <w:tc>
          <w:tcPr>
            <w:tcW w:w="1082" w:type="dxa"/>
            <w:tcBorders>
              <w:top w:val="nil"/>
              <w:left w:val="nil"/>
              <w:bottom w:val="nil"/>
              <w:right w:val="nil"/>
            </w:tcBorders>
            <w:shd w:val="clear" w:color="auto" w:fill="auto"/>
            <w:noWrap/>
            <w:vAlign w:val="bottom"/>
            <w:hideMark/>
          </w:tcPr>
          <w:p w14:paraId="28F5B1D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166 300 </w:t>
            </w:r>
          </w:p>
        </w:tc>
        <w:tc>
          <w:tcPr>
            <w:tcW w:w="1082" w:type="dxa"/>
            <w:tcBorders>
              <w:top w:val="nil"/>
              <w:left w:val="nil"/>
              <w:bottom w:val="nil"/>
              <w:right w:val="nil"/>
            </w:tcBorders>
            <w:shd w:val="clear" w:color="auto" w:fill="auto"/>
            <w:noWrap/>
            <w:vAlign w:val="bottom"/>
            <w:hideMark/>
          </w:tcPr>
          <w:p w14:paraId="74B3836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665 200 </w:t>
            </w:r>
          </w:p>
        </w:tc>
      </w:tr>
      <w:tr w:rsidR="000A22BA" w:rsidRPr="000A22BA" w14:paraId="7C7A8EFA" w14:textId="77777777" w:rsidTr="000A22BA">
        <w:trPr>
          <w:trHeight w:val="260"/>
        </w:trPr>
        <w:tc>
          <w:tcPr>
            <w:tcW w:w="4151" w:type="dxa"/>
            <w:tcBorders>
              <w:top w:val="nil"/>
              <w:left w:val="nil"/>
              <w:bottom w:val="nil"/>
              <w:right w:val="nil"/>
            </w:tcBorders>
            <w:shd w:val="clear" w:color="auto" w:fill="auto"/>
            <w:noWrap/>
            <w:vAlign w:val="bottom"/>
            <w:hideMark/>
          </w:tcPr>
          <w:p w14:paraId="1031CF3E"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w:t>
            </w:r>
          </w:p>
        </w:tc>
        <w:tc>
          <w:tcPr>
            <w:tcW w:w="1082" w:type="dxa"/>
            <w:tcBorders>
              <w:top w:val="nil"/>
              <w:left w:val="nil"/>
              <w:bottom w:val="nil"/>
              <w:right w:val="nil"/>
            </w:tcBorders>
            <w:shd w:val="clear" w:color="auto" w:fill="auto"/>
            <w:noWrap/>
            <w:vAlign w:val="bottom"/>
            <w:hideMark/>
          </w:tcPr>
          <w:p w14:paraId="61E8343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20 600 </w:t>
            </w:r>
          </w:p>
        </w:tc>
        <w:tc>
          <w:tcPr>
            <w:tcW w:w="1082" w:type="dxa"/>
            <w:tcBorders>
              <w:top w:val="nil"/>
              <w:left w:val="nil"/>
              <w:bottom w:val="nil"/>
              <w:right w:val="nil"/>
            </w:tcBorders>
            <w:shd w:val="clear" w:color="auto" w:fill="auto"/>
            <w:noWrap/>
            <w:vAlign w:val="bottom"/>
            <w:hideMark/>
          </w:tcPr>
          <w:p w14:paraId="2428391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20 600 </w:t>
            </w:r>
          </w:p>
        </w:tc>
        <w:tc>
          <w:tcPr>
            <w:tcW w:w="1082" w:type="dxa"/>
            <w:tcBorders>
              <w:top w:val="nil"/>
              <w:left w:val="nil"/>
              <w:bottom w:val="nil"/>
              <w:right w:val="nil"/>
            </w:tcBorders>
            <w:shd w:val="clear" w:color="auto" w:fill="auto"/>
            <w:noWrap/>
            <w:vAlign w:val="bottom"/>
            <w:hideMark/>
          </w:tcPr>
          <w:p w14:paraId="3623CF2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20 600 </w:t>
            </w:r>
          </w:p>
        </w:tc>
        <w:tc>
          <w:tcPr>
            <w:tcW w:w="1082" w:type="dxa"/>
            <w:tcBorders>
              <w:top w:val="nil"/>
              <w:left w:val="nil"/>
              <w:bottom w:val="nil"/>
              <w:right w:val="nil"/>
            </w:tcBorders>
            <w:shd w:val="clear" w:color="auto" w:fill="auto"/>
            <w:noWrap/>
            <w:vAlign w:val="bottom"/>
            <w:hideMark/>
          </w:tcPr>
          <w:p w14:paraId="16CFA95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20 600 </w:t>
            </w:r>
          </w:p>
        </w:tc>
        <w:tc>
          <w:tcPr>
            <w:tcW w:w="1082" w:type="dxa"/>
            <w:tcBorders>
              <w:top w:val="nil"/>
              <w:left w:val="nil"/>
              <w:bottom w:val="nil"/>
              <w:right w:val="nil"/>
            </w:tcBorders>
            <w:shd w:val="clear" w:color="auto" w:fill="auto"/>
            <w:noWrap/>
            <w:vAlign w:val="bottom"/>
            <w:hideMark/>
          </w:tcPr>
          <w:p w14:paraId="379F7C9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82 400 </w:t>
            </w:r>
          </w:p>
        </w:tc>
      </w:tr>
      <w:tr w:rsidR="000A22BA" w:rsidRPr="000A22BA" w14:paraId="3134043B" w14:textId="77777777" w:rsidTr="000A22BA">
        <w:trPr>
          <w:trHeight w:val="260"/>
        </w:trPr>
        <w:tc>
          <w:tcPr>
            <w:tcW w:w="4151" w:type="dxa"/>
            <w:tcBorders>
              <w:top w:val="nil"/>
              <w:left w:val="nil"/>
              <w:bottom w:val="nil"/>
              <w:right w:val="nil"/>
            </w:tcBorders>
            <w:shd w:val="clear" w:color="auto" w:fill="auto"/>
            <w:noWrap/>
            <w:vAlign w:val="bottom"/>
            <w:hideMark/>
          </w:tcPr>
          <w:p w14:paraId="04CC17E4"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w:t>
            </w:r>
          </w:p>
        </w:tc>
        <w:tc>
          <w:tcPr>
            <w:tcW w:w="1082" w:type="dxa"/>
            <w:tcBorders>
              <w:top w:val="nil"/>
              <w:left w:val="nil"/>
              <w:bottom w:val="nil"/>
              <w:right w:val="nil"/>
            </w:tcBorders>
            <w:shd w:val="clear" w:color="auto" w:fill="auto"/>
            <w:noWrap/>
            <w:vAlign w:val="bottom"/>
            <w:hideMark/>
          </w:tcPr>
          <w:p w14:paraId="24BD3E1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4 200 </w:t>
            </w:r>
          </w:p>
        </w:tc>
        <w:tc>
          <w:tcPr>
            <w:tcW w:w="1082" w:type="dxa"/>
            <w:tcBorders>
              <w:top w:val="nil"/>
              <w:left w:val="nil"/>
              <w:bottom w:val="nil"/>
              <w:right w:val="nil"/>
            </w:tcBorders>
            <w:shd w:val="clear" w:color="auto" w:fill="auto"/>
            <w:noWrap/>
            <w:vAlign w:val="bottom"/>
            <w:hideMark/>
          </w:tcPr>
          <w:p w14:paraId="0B042EB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4 200 </w:t>
            </w:r>
          </w:p>
        </w:tc>
        <w:tc>
          <w:tcPr>
            <w:tcW w:w="1082" w:type="dxa"/>
            <w:tcBorders>
              <w:top w:val="nil"/>
              <w:left w:val="nil"/>
              <w:bottom w:val="nil"/>
              <w:right w:val="nil"/>
            </w:tcBorders>
            <w:shd w:val="clear" w:color="auto" w:fill="auto"/>
            <w:noWrap/>
            <w:vAlign w:val="bottom"/>
            <w:hideMark/>
          </w:tcPr>
          <w:p w14:paraId="3A819A1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4 200 </w:t>
            </w:r>
          </w:p>
        </w:tc>
        <w:tc>
          <w:tcPr>
            <w:tcW w:w="1082" w:type="dxa"/>
            <w:tcBorders>
              <w:top w:val="nil"/>
              <w:left w:val="nil"/>
              <w:bottom w:val="nil"/>
              <w:right w:val="nil"/>
            </w:tcBorders>
            <w:shd w:val="clear" w:color="auto" w:fill="auto"/>
            <w:noWrap/>
            <w:vAlign w:val="bottom"/>
            <w:hideMark/>
          </w:tcPr>
          <w:p w14:paraId="1902571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4 200 </w:t>
            </w:r>
          </w:p>
        </w:tc>
        <w:tc>
          <w:tcPr>
            <w:tcW w:w="1082" w:type="dxa"/>
            <w:tcBorders>
              <w:top w:val="nil"/>
              <w:left w:val="nil"/>
              <w:bottom w:val="nil"/>
              <w:right w:val="nil"/>
            </w:tcBorders>
            <w:shd w:val="clear" w:color="auto" w:fill="auto"/>
            <w:noWrap/>
            <w:vAlign w:val="bottom"/>
            <w:hideMark/>
          </w:tcPr>
          <w:p w14:paraId="09D450F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16 800 </w:t>
            </w:r>
          </w:p>
        </w:tc>
      </w:tr>
      <w:tr w:rsidR="000A22BA" w:rsidRPr="000A22BA" w14:paraId="3626D568" w14:textId="77777777" w:rsidTr="000A22BA">
        <w:trPr>
          <w:trHeight w:val="260"/>
        </w:trPr>
        <w:tc>
          <w:tcPr>
            <w:tcW w:w="4151" w:type="dxa"/>
            <w:tcBorders>
              <w:top w:val="nil"/>
              <w:left w:val="nil"/>
              <w:bottom w:val="nil"/>
              <w:right w:val="nil"/>
            </w:tcBorders>
            <w:shd w:val="clear" w:color="auto" w:fill="auto"/>
            <w:noWrap/>
            <w:vAlign w:val="bottom"/>
            <w:hideMark/>
          </w:tcPr>
          <w:p w14:paraId="33930AC0"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Kommunale avløp (9185)</w:t>
            </w:r>
          </w:p>
        </w:tc>
        <w:tc>
          <w:tcPr>
            <w:tcW w:w="1082" w:type="dxa"/>
            <w:tcBorders>
              <w:top w:val="nil"/>
              <w:left w:val="nil"/>
              <w:bottom w:val="nil"/>
              <w:right w:val="nil"/>
            </w:tcBorders>
            <w:shd w:val="clear" w:color="auto" w:fill="auto"/>
            <w:noWrap/>
            <w:vAlign w:val="bottom"/>
            <w:hideMark/>
          </w:tcPr>
          <w:p w14:paraId="2B102DE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93 130 </w:t>
            </w:r>
          </w:p>
        </w:tc>
        <w:tc>
          <w:tcPr>
            <w:tcW w:w="1082" w:type="dxa"/>
            <w:tcBorders>
              <w:top w:val="nil"/>
              <w:left w:val="nil"/>
              <w:bottom w:val="nil"/>
              <w:right w:val="nil"/>
            </w:tcBorders>
            <w:shd w:val="clear" w:color="auto" w:fill="auto"/>
            <w:noWrap/>
            <w:vAlign w:val="bottom"/>
            <w:hideMark/>
          </w:tcPr>
          <w:p w14:paraId="26BD118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93 130 </w:t>
            </w:r>
          </w:p>
        </w:tc>
        <w:tc>
          <w:tcPr>
            <w:tcW w:w="1082" w:type="dxa"/>
            <w:tcBorders>
              <w:top w:val="nil"/>
              <w:left w:val="nil"/>
              <w:bottom w:val="nil"/>
              <w:right w:val="nil"/>
            </w:tcBorders>
            <w:shd w:val="clear" w:color="auto" w:fill="auto"/>
            <w:noWrap/>
            <w:vAlign w:val="bottom"/>
            <w:hideMark/>
          </w:tcPr>
          <w:p w14:paraId="3E56BE3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93 130 </w:t>
            </w:r>
          </w:p>
        </w:tc>
        <w:tc>
          <w:tcPr>
            <w:tcW w:w="1082" w:type="dxa"/>
            <w:tcBorders>
              <w:top w:val="nil"/>
              <w:left w:val="nil"/>
              <w:bottom w:val="nil"/>
              <w:right w:val="nil"/>
            </w:tcBorders>
            <w:shd w:val="clear" w:color="auto" w:fill="auto"/>
            <w:noWrap/>
            <w:vAlign w:val="bottom"/>
            <w:hideMark/>
          </w:tcPr>
          <w:p w14:paraId="20CB163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93 130 </w:t>
            </w:r>
          </w:p>
        </w:tc>
        <w:tc>
          <w:tcPr>
            <w:tcW w:w="1082" w:type="dxa"/>
            <w:tcBorders>
              <w:top w:val="nil"/>
              <w:left w:val="nil"/>
              <w:bottom w:val="nil"/>
              <w:right w:val="nil"/>
            </w:tcBorders>
            <w:shd w:val="clear" w:color="auto" w:fill="auto"/>
            <w:noWrap/>
            <w:vAlign w:val="bottom"/>
            <w:hideMark/>
          </w:tcPr>
          <w:p w14:paraId="2A2059E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372 520 </w:t>
            </w:r>
          </w:p>
        </w:tc>
      </w:tr>
      <w:tr w:rsidR="000A22BA" w:rsidRPr="000A22BA" w14:paraId="047FA3BA" w14:textId="77777777" w:rsidTr="000A22BA">
        <w:trPr>
          <w:trHeight w:val="260"/>
        </w:trPr>
        <w:tc>
          <w:tcPr>
            <w:tcW w:w="4151" w:type="dxa"/>
            <w:tcBorders>
              <w:top w:val="nil"/>
              <w:left w:val="nil"/>
              <w:bottom w:val="nil"/>
              <w:right w:val="nil"/>
            </w:tcBorders>
            <w:shd w:val="clear" w:color="auto" w:fill="auto"/>
            <w:noWrap/>
            <w:vAlign w:val="bottom"/>
            <w:hideMark/>
          </w:tcPr>
          <w:p w14:paraId="0AD5B75F"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w:t>
            </w:r>
          </w:p>
        </w:tc>
        <w:tc>
          <w:tcPr>
            <w:tcW w:w="1082" w:type="dxa"/>
            <w:tcBorders>
              <w:top w:val="nil"/>
              <w:left w:val="nil"/>
              <w:bottom w:val="nil"/>
              <w:right w:val="nil"/>
            </w:tcBorders>
            <w:shd w:val="clear" w:color="auto" w:fill="auto"/>
            <w:noWrap/>
            <w:vAlign w:val="bottom"/>
            <w:hideMark/>
          </w:tcPr>
          <w:p w14:paraId="43E88104"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2 310 </w:t>
            </w:r>
          </w:p>
        </w:tc>
        <w:tc>
          <w:tcPr>
            <w:tcW w:w="1082" w:type="dxa"/>
            <w:tcBorders>
              <w:top w:val="nil"/>
              <w:left w:val="nil"/>
              <w:bottom w:val="nil"/>
              <w:right w:val="nil"/>
            </w:tcBorders>
            <w:shd w:val="clear" w:color="auto" w:fill="auto"/>
            <w:noWrap/>
            <w:vAlign w:val="bottom"/>
            <w:hideMark/>
          </w:tcPr>
          <w:p w14:paraId="49AA578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2 310 </w:t>
            </w:r>
          </w:p>
        </w:tc>
        <w:tc>
          <w:tcPr>
            <w:tcW w:w="1082" w:type="dxa"/>
            <w:tcBorders>
              <w:top w:val="nil"/>
              <w:left w:val="nil"/>
              <w:bottom w:val="nil"/>
              <w:right w:val="nil"/>
            </w:tcBorders>
            <w:shd w:val="clear" w:color="auto" w:fill="auto"/>
            <w:noWrap/>
            <w:vAlign w:val="bottom"/>
            <w:hideMark/>
          </w:tcPr>
          <w:p w14:paraId="26EDF26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2 310 </w:t>
            </w:r>
          </w:p>
        </w:tc>
        <w:tc>
          <w:tcPr>
            <w:tcW w:w="1082" w:type="dxa"/>
            <w:tcBorders>
              <w:top w:val="nil"/>
              <w:left w:val="nil"/>
              <w:bottom w:val="nil"/>
              <w:right w:val="nil"/>
            </w:tcBorders>
            <w:shd w:val="clear" w:color="auto" w:fill="auto"/>
            <w:noWrap/>
            <w:vAlign w:val="bottom"/>
            <w:hideMark/>
          </w:tcPr>
          <w:p w14:paraId="1178162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2 310 </w:t>
            </w:r>
          </w:p>
        </w:tc>
        <w:tc>
          <w:tcPr>
            <w:tcW w:w="1082" w:type="dxa"/>
            <w:tcBorders>
              <w:top w:val="nil"/>
              <w:left w:val="nil"/>
              <w:bottom w:val="nil"/>
              <w:right w:val="nil"/>
            </w:tcBorders>
            <w:shd w:val="clear" w:color="auto" w:fill="auto"/>
            <w:noWrap/>
            <w:vAlign w:val="bottom"/>
            <w:hideMark/>
          </w:tcPr>
          <w:p w14:paraId="46F6C8B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9 240 </w:t>
            </w:r>
          </w:p>
        </w:tc>
      </w:tr>
      <w:tr w:rsidR="000A22BA" w:rsidRPr="000A22BA" w14:paraId="5C859E8D"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2FB8B85D"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020: Kommunal parkeringsmyndighet</w:t>
            </w:r>
          </w:p>
        </w:tc>
      </w:tr>
      <w:tr w:rsidR="000A22BA" w:rsidRPr="000A22BA" w14:paraId="302C9DFC" w14:textId="77777777" w:rsidTr="000A22BA">
        <w:trPr>
          <w:trHeight w:val="260"/>
        </w:trPr>
        <w:tc>
          <w:tcPr>
            <w:tcW w:w="9561" w:type="dxa"/>
            <w:gridSpan w:val="6"/>
            <w:tcBorders>
              <w:top w:val="nil"/>
              <w:left w:val="nil"/>
              <w:bottom w:val="nil"/>
              <w:right w:val="nil"/>
            </w:tcBorders>
            <w:shd w:val="clear" w:color="auto" w:fill="auto"/>
            <w:noWrap/>
            <w:vAlign w:val="bottom"/>
            <w:hideMark/>
          </w:tcPr>
          <w:p w14:paraId="0D206E1A"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Innføre kommunal parkering i kommunen. Budsjettet er netto inntekt. Brutto inntekt er større og kostnader påløper.</w:t>
            </w:r>
          </w:p>
        </w:tc>
      </w:tr>
      <w:tr w:rsidR="000A22BA" w:rsidRPr="000A22BA" w14:paraId="3F01804F" w14:textId="77777777" w:rsidTr="000A22BA">
        <w:trPr>
          <w:trHeight w:val="260"/>
        </w:trPr>
        <w:tc>
          <w:tcPr>
            <w:tcW w:w="4151" w:type="dxa"/>
            <w:tcBorders>
              <w:top w:val="nil"/>
              <w:left w:val="nil"/>
              <w:bottom w:val="nil"/>
              <w:right w:val="nil"/>
            </w:tcBorders>
            <w:shd w:val="clear" w:color="auto" w:fill="auto"/>
            <w:noWrap/>
            <w:vAlign w:val="bottom"/>
            <w:hideMark/>
          </w:tcPr>
          <w:p w14:paraId="3AB58B6A"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p>
        </w:tc>
        <w:tc>
          <w:tcPr>
            <w:tcW w:w="1082" w:type="dxa"/>
            <w:tcBorders>
              <w:top w:val="nil"/>
              <w:left w:val="nil"/>
              <w:bottom w:val="nil"/>
              <w:right w:val="nil"/>
            </w:tcBorders>
            <w:shd w:val="clear" w:color="auto" w:fill="auto"/>
            <w:noWrap/>
            <w:vAlign w:val="bottom"/>
            <w:hideMark/>
          </w:tcPr>
          <w:p w14:paraId="61B2243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A235EF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09FF0A8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18441DB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08339C5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40F6AD4A" w14:textId="77777777" w:rsidTr="000A22BA">
        <w:trPr>
          <w:trHeight w:val="260"/>
        </w:trPr>
        <w:tc>
          <w:tcPr>
            <w:tcW w:w="4151" w:type="dxa"/>
            <w:tcBorders>
              <w:top w:val="nil"/>
              <w:left w:val="nil"/>
              <w:bottom w:val="nil"/>
              <w:right w:val="nil"/>
            </w:tcBorders>
            <w:shd w:val="clear" w:color="auto" w:fill="auto"/>
            <w:noWrap/>
            <w:vAlign w:val="bottom"/>
            <w:hideMark/>
          </w:tcPr>
          <w:p w14:paraId="37A43436"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Teknisk sektor (9101)</w:t>
            </w:r>
          </w:p>
        </w:tc>
        <w:tc>
          <w:tcPr>
            <w:tcW w:w="1082" w:type="dxa"/>
            <w:tcBorders>
              <w:top w:val="nil"/>
              <w:left w:val="nil"/>
              <w:bottom w:val="nil"/>
              <w:right w:val="nil"/>
            </w:tcBorders>
            <w:shd w:val="clear" w:color="auto" w:fill="auto"/>
            <w:noWrap/>
            <w:vAlign w:val="bottom"/>
            <w:hideMark/>
          </w:tcPr>
          <w:p w14:paraId="3173C97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-1 200 000 </w:t>
            </w:r>
          </w:p>
        </w:tc>
        <w:tc>
          <w:tcPr>
            <w:tcW w:w="1082" w:type="dxa"/>
            <w:tcBorders>
              <w:top w:val="nil"/>
              <w:left w:val="nil"/>
              <w:bottom w:val="nil"/>
              <w:right w:val="nil"/>
            </w:tcBorders>
            <w:shd w:val="clear" w:color="auto" w:fill="auto"/>
            <w:noWrap/>
            <w:vAlign w:val="bottom"/>
            <w:hideMark/>
          </w:tcPr>
          <w:p w14:paraId="4204CFD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-1 200 000 </w:t>
            </w:r>
          </w:p>
        </w:tc>
        <w:tc>
          <w:tcPr>
            <w:tcW w:w="1082" w:type="dxa"/>
            <w:tcBorders>
              <w:top w:val="nil"/>
              <w:left w:val="nil"/>
              <w:bottom w:val="nil"/>
              <w:right w:val="nil"/>
            </w:tcBorders>
            <w:shd w:val="clear" w:color="auto" w:fill="auto"/>
            <w:noWrap/>
            <w:vAlign w:val="bottom"/>
            <w:hideMark/>
          </w:tcPr>
          <w:p w14:paraId="4DA7583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-1 200 000 </w:t>
            </w:r>
          </w:p>
        </w:tc>
        <w:tc>
          <w:tcPr>
            <w:tcW w:w="1082" w:type="dxa"/>
            <w:tcBorders>
              <w:top w:val="nil"/>
              <w:left w:val="nil"/>
              <w:bottom w:val="nil"/>
              <w:right w:val="nil"/>
            </w:tcBorders>
            <w:shd w:val="clear" w:color="auto" w:fill="auto"/>
            <w:noWrap/>
            <w:vAlign w:val="bottom"/>
            <w:hideMark/>
          </w:tcPr>
          <w:p w14:paraId="27F0AE7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-1 200 000 </w:t>
            </w:r>
          </w:p>
        </w:tc>
        <w:tc>
          <w:tcPr>
            <w:tcW w:w="1082" w:type="dxa"/>
            <w:tcBorders>
              <w:top w:val="nil"/>
              <w:left w:val="nil"/>
              <w:bottom w:val="nil"/>
              <w:right w:val="nil"/>
            </w:tcBorders>
            <w:shd w:val="clear" w:color="auto" w:fill="auto"/>
            <w:noWrap/>
            <w:vAlign w:val="bottom"/>
            <w:hideMark/>
          </w:tcPr>
          <w:p w14:paraId="57610B2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-4 800 000 </w:t>
            </w:r>
          </w:p>
        </w:tc>
      </w:tr>
      <w:tr w:rsidR="000A22BA" w:rsidRPr="000A22BA" w14:paraId="3503B74F"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5262D7F5"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008: Oppsigelse av brakkerigg (Napp skole)</w:t>
            </w:r>
          </w:p>
        </w:tc>
      </w:tr>
      <w:tr w:rsidR="000A22BA" w:rsidRPr="000A22BA" w14:paraId="01D23ABE" w14:textId="77777777" w:rsidTr="000A22BA">
        <w:trPr>
          <w:trHeight w:val="260"/>
        </w:trPr>
        <w:tc>
          <w:tcPr>
            <w:tcW w:w="9561" w:type="dxa"/>
            <w:gridSpan w:val="6"/>
            <w:tcBorders>
              <w:top w:val="nil"/>
              <w:left w:val="nil"/>
              <w:bottom w:val="nil"/>
              <w:right w:val="nil"/>
            </w:tcBorders>
            <w:shd w:val="clear" w:color="auto" w:fill="auto"/>
            <w:noWrap/>
            <w:vAlign w:val="bottom"/>
            <w:hideMark/>
          </w:tcPr>
          <w:p w14:paraId="6A9C1B5A"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Oppsigelse av oppsatt brakkerigg (Napp skole</w:t>
            </w:r>
            <w:proofErr w:type="gramStart"/>
            <w:r w:rsidRPr="000A22BA">
              <w:rPr>
                <w:rFonts w:ascii="Times New Roman" w:eastAsia="Times New Roman" w:hAnsi="Times New Roman" w:cs="Times New Roman"/>
                <w:color w:val="000000"/>
                <w:sz w:val="20"/>
                <w:szCs w:val="20"/>
                <w:lang w:eastAsia="nb-NO"/>
              </w:rPr>
              <w:t>),  fra</w:t>
            </w:r>
            <w:proofErr w:type="gramEnd"/>
            <w:r w:rsidRPr="000A22BA">
              <w:rPr>
                <w:rFonts w:ascii="Times New Roman" w:eastAsia="Times New Roman" w:hAnsi="Times New Roman" w:cs="Times New Roman"/>
                <w:color w:val="000000"/>
                <w:sz w:val="20"/>
                <w:szCs w:val="20"/>
                <w:lang w:eastAsia="nb-NO"/>
              </w:rPr>
              <w:t xml:space="preserve"> Januar 23.</w:t>
            </w:r>
            <w:r w:rsidRPr="000A22BA">
              <w:rPr>
                <w:rFonts w:ascii="Times New Roman" w:eastAsia="Times New Roman" w:hAnsi="Times New Roman" w:cs="Times New Roman"/>
                <w:color w:val="000000"/>
                <w:sz w:val="20"/>
                <w:szCs w:val="20"/>
                <w:lang w:eastAsia="nb-NO"/>
              </w:rPr>
              <w:br/>
              <w:t>Kostnad på ca. 37 månedlig, ca. 440 NOK årlig.</w:t>
            </w:r>
          </w:p>
        </w:tc>
      </w:tr>
      <w:tr w:rsidR="000A22BA" w:rsidRPr="000A22BA" w14:paraId="06661FBD" w14:textId="77777777" w:rsidTr="000A22BA">
        <w:trPr>
          <w:trHeight w:val="260"/>
        </w:trPr>
        <w:tc>
          <w:tcPr>
            <w:tcW w:w="4151" w:type="dxa"/>
            <w:tcBorders>
              <w:top w:val="nil"/>
              <w:left w:val="nil"/>
              <w:bottom w:val="nil"/>
              <w:right w:val="nil"/>
            </w:tcBorders>
            <w:shd w:val="clear" w:color="auto" w:fill="auto"/>
            <w:noWrap/>
            <w:vAlign w:val="bottom"/>
            <w:hideMark/>
          </w:tcPr>
          <w:p w14:paraId="792445D7"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p>
        </w:tc>
        <w:tc>
          <w:tcPr>
            <w:tcW w:w="1082" w:type="dxa"/>
            <w:tcBorders>
              <w:top w:val="nil"/>
              <w:left w:val="nil"/>
              <w:bottom w:val="nil"/>
              <w:right w:val="nil"/>
            </w:tcBorders>
            <w:shd w:val="clear" w:color="auto" w:fill="auto"/>
            <w:noWrap/>
            <w:vAlign w:val="bottom"/>
            <w:hideMark/>
          </w:tcPr>
          <w:p w14:paraId="7F98397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DE2BFB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4EE2803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625D8D8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3A0C56A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3CDBB916" w14:textId="77777777" w:rsidTr="000A22BA">
        <w:trPr>
          <w:trHeight w:val="260"/>
        </w:trPr>
        <w:tc>
          <w:tcPr>
            <w:tcW w:w="4151" w:type="dxa"/>
            <w:tcBorders>
              <w:top w:val="nil"/>
              <w:left w:val="nil"/>
              <w:bottom w:val="nil"/>
              <w:right w:val="nil"/>
            </w:tcBorders>
            <w:shd w:val="clear" w:color="auto" w:fill="auto"/>
            <w:noWrap/>
            <w:vAlign w:val="bottom"/>
            <w:hideMark/>
          </w:tcPr>
          <w:p w14:paraId="16DC56ED"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Flakstad Barne og U-skole (9115)</w:t>
            </w:r>
          </w:p>
        </w:tc>
        <w:tc>
          <w:tcPr>
            <w:tcW w:w="1082" w:type="dxa"/>
            <w:tcBorders>
              <w:top w:val="nil"/>
              <w:left w:val="nil"/>
              <w:bottom w:val="nil"/>
              <w:right w:val="nil"/>
            </w:tcBorders>
            <w:shd w:val="clear" w:color="auto" w:fill="auto"/>
            <w:noWrap/>
            <w:vAlign w:val="bottom"/>
            <w:hideMark/>
          </w:tcPr>
          <w:p w14:paraId="1DFF7D9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440 000 </w:t>
            </w:r>
          </w:p>
        </w:tc>
        <w:tc>
          <w:tcPr>
            <w:tcW w:w="1082" w:type="dxa"/>
            <w:tcBorders>
              <w:top w:val="nil"/>
              <w:left w:val="nil"/>
              <w:bottom w:val="nil"/>
              <w:right w:val="nil"/>
            </w:tcBorders>
            <w:shd w:val="clear" w:color="auto" w:fill="auto"/>
            <w:noWrap/>
            <w:vAlign w:val="bottom"/>
            <w:hideMark/>
          </w:tcPr>
          <w:p w14:paraId="6D81EC3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2C50A69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2D13E52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6F4B753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440 000 </w:t>
            </w:r>
          </w:p>
        </w:tc>
      </w:tr>
      <w:tr w:rsidR="000A22BA" w:rsidRPr="000A22BA" w14:paraId="593D561B"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54584434"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 xml:space="preserve">028: </w:t>
            </w:r>
            <w:proofErr w:type="spellStart"/>
            <w:r w:rsidRPr="000A22BA">
              <w:rPr>
                <w:rFonts w:ascii="Times New Roman" w:eastAsia="Times New Roman" w:hAnsi="Times New Roman" w:cs="Times New Roman"/>
                <w:b/>
                <w:bCs/>
                <w:sz w:val="20"/>
                <w:szCs w:val="20"/>
                <w:lang w:eastAsia="nb-NO"/>
              </w:rPr>
              <w:t>Renholdsutstyr</w:t>
            </w:r>
            <w:proofErr w:type="spellEnd"/>
          </w:p>
        </w:tc>
      </w:tr>
      <w:tr w:rsidR="000A22BA" w:rsidRPr="000A22BA" w14:paraId="19483F88" w14:textId="77777777" w:rsidTr="000A22BA">
        <w:trPr>
          <w:trHeight w:val="260"/>
        </w:trPr>
        <w:tc>
          <w:tcPr>
            <w:tcW w:w="4151" w:type="dxa"/>
            <w:tcBorders>
              <w:top w:val="nil"/>
              <w:left w:val="nil"/>
              <w:bottom w:val="nil"/>
              <w:right w:val="nil"/>
            </w:tcBorders>
            <w:shd w:val="clear" w:color="auto" w:fill="auto"/>
            <w:noWrap/>
            <w:vAlign w:val="bottom"/>
            <w:hideMark/>
          </w:tcPr>
          <w:p w14:paraId="211D3422"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7865CC86"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7464182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3EFF8A8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6C72285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7282A6D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18331CF4" w14:textId="77777777" w:rsidTr="000A22BA">
        <w:trPr>
          <w:trHeight w:val="260"/>
        </w:trPr>
        <w:tc>
          <w:tcPr>
            <w:tcW w:w="4151" w:type="dxa"/>
            <w:tcBorders>
              <w:top w:val="nil"/>
              <w:left w:val="nil"/>
              <w:bottom w:val="nil"/>
              <w:right w:val="nil"/>
            </w:tcBorders>
            <w:shd w:val="clear" w:color="auto" w:fill="auto"/>
            <w:noWrap/>
            <w:vAlign w:val="bottom"/>
            <w:hideMark/>
          </w:tcPr>
          <w:p w14:paraId="03BA16C2"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Flakstad Barne og U-skole (9115)</w:t>
            </w:r>
          </w:p>
        </w:tc>
        <w:tc>
          <w:tcPr>
            <w:tcW w:w="1082" w:type="dxa"/>
            <w:tcBorders>
              <w:top w:val="nil"/>
              <w:left w:val="nil"/>
              <w:bottom w:val="nil"/>
              <w:right w:val="nil"/>
            </w:tcBorders>
            <w:shd w:val="clear" w:color="auto" w:fill="auto"/>
            <w:noWrap/>
            <w:vAlign w:val="bottom"/>
            <w:hideMark/>
          </w:tcPr>
          <w:p w14:paraId="1507B57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100 000 </w:t>
            </w:r>
          </w:p>
        </w:tc>
        <w:tc>
          <w:tcPr>
            <w:tcW w:w="1082" w:type="dxa"/>
            <w:tcBorders>
              <w:top w:val="nil"/>
              <w:left w:val="nil"/>
              <w:bottom w:val="nil"/>
              <w:right w:val="nil"/>
            </w:tcBorders>
            <w:shd w:val="clear" w:color="auto" w:fill="auto"/>
            <w:noWrap/>
            <w:vAlign w:val="bottom"/>
            <w:hideMark/>
          </w:tcPr>
          <w:p w14:paraId="63CA724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688EB68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45FE383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   </w:t>
            </w:r>
          </w:p>
        </w:tc>
        <w:tc>
          <w:tcPr>
            <w:tcW w:w="1082" w:type="dxa"/>
            <w:tcBorders>
              <w:top w:val="nil"/>
              <w:left w:val="nil"/>
              <w:bottom w:val="nil"/>
              <w:right w:val="nil"/>
            </w:tcBorders>
            <w:shd w:val="clear" w:color="auto" w:fill="auto"/>
            <w:noWrap/>
            <w:vAlign w:val="bottom"/>
            <w:hideMark/>
          </w:tcPr>
          <w:p w14:paraId="44C016A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100 000 </w:t>
            </w:r>
          </w:p>
        </w:tc>
      </w:tr>
      <w:tr w:rsidR="000A22BA" w:rsidRPr="000A22BA" w14:paraId="703A2E43"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7BEA8D43"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 xml:space="preserve">027: Salg av strøm </w:t>
            </w:r>
            <w:proofErr w:type="spellStart"/>
            <w:r w:rsidRPr="000A22BA">
              <w:rPr>
                <w:rFonts w:ascii="Times New Roman" w:eastAsia="Times New Roman" w:hAnsi="Times New Roman" w:cs="Times New Roman"/>
                <w:b/>
                <w:bCs/>
                <w:sz w:val="20"/>
                <w:szCs w:val="20"/>
                <w:lang w:eastAsia="nb-NO"/>
              </w:rPr>
              <w:t>jfr</w:t>
            </w:r>
            <w:proofErr w:type="spellEnd"/>
            <w:r w:rsidRPr="000A22BA">
              <w:rPr>
                <w:rFonts w:ascii="Times New Roman" w:eastAsia="Times New Roman" w:hAnsi="Times New Roman" w:cs="Times New Roman"/>
                <w:b/>
                <w:bCs/>
                <w:sz w:val="20"/>
                <w:szCs w:val="20"/>
                <w:lang w:eastAsia="nb-NO"/>
              </w:rPr>
              <w:t xml:space="preserve"> investeringsprosjekt</w:t>
            </w:r>
          </w:p>
        </w:tc>
      </w:tr>
      <w:tr w:rsidR="000A22BA" w:rsidRPr="000A22BA" w14:paraId="06643426" w14:textId="77777777" w:rsidTr="000A22BA">
        <w:trPr>
          <w:trHeight w:val="260"/>
        </w:trPr>
        <w:tc>
          <w:tcPr>
            <w:tcW w:w="4151" w:type="dxa"/>
            <w:tcBorders>
              <w:top w:val="nil"/>
              <w:left w:val="nil"/>
              <w:bottom w:val="nil"/>
              <w:right w:val="nil"/>
            </w:tcBorders>
            <w:shd w:val="clear" w:color="auto" w:fill="auto"/>
            <w:noWrap/>
            <w:vAlign w:val="bottom"/>
            <w:hideMark/>
          </w:tcPr>
          <w:p w14:paraId="030DA1FA"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3D0B9B0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146757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0716447C"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7C4DF72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560E872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346CB074" w14:textId="77777777" w:rsidTr="000A22BA">
        <w:trPr>
          <w:trHeight w:val="260"/>
        </w:trPr>
        <w:tc>
          <w:tcPr>
            <w:tcW w:w="4151" w:type="dxa"/>
            <w:tcBorders>
              <w:top w:val="nil"/>
              <w:left w:val="nil"/>
              <w:bottom w:val="nil"/>
              <w:right w:val="nil"/>
            </w:tcBorders>
            <w:shd w:val="clear" w:color="auto" w:fill="auto"/>
            <w:noWrap/>
            <w:vAlign w:val="bottom"/>
            <w:hideMark/>
          </w:tcPr>
          <w:p w14:paraId="4D3139C5"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Havner (9161)</w:t>
            </w:r>
          </w:p>
        </w:tc>
        <w:tc>
          <w:tcPr>
            <w:tcW w:w="1082" w:type="dxa"/>
            <w:tcBorders>
              <w:top w:val="nil"/>
              <w:left w:val="nil"/>
              <w:bottom w:val="nil"/>
              <w:right w:val="nil"/>
            </w:tcBorders>
            <w:shd w:val="clear" w:color="auto" w:fill="auto"/>
            <w:noWrap/>
            <w:vAlign w:val="bottom"/>
            <w:hideMark/>
          </w:tcPr>
          <w:p w14:paraId="74821B9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100 000 </w:t>
            </w:r>
          </w:p>
        </w:tc>
        <w:tc>
          <w:tcPr>
            <w:tcW w:w="1082" w:type="dxa"/>
            <w:tcBorders>
              <w:top w:val="nil"/>
              <w:left w:val="nil"/>
              <w:bottom w:val="nil"/>
              <w:right w:val="nil"/>
            </w:tcBorders>
            <w:shd w:val="clear" w:color="auto" w:fill="auto"/>
            <w:noWrap/>
            <w:vAlign w:val="bottom"/>
            <w:hideMark/>
          </w:tcPr>
          <w:p w14:paraId="3E699F0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120 000 </w:t>
            </w:r>
          </w:p>
        </w:tc>
        <w:tc>
          <w:tcPr>
            <w:tcW w:w="1082" w:type="dxa"/>
            <w:tcBorders>
              <w:top w:val="nil"/>
              <w:left w:val="nil"/>
              <w:bottom w:val="nil"/>
              <w:right w:val="nil"/>
            </w:tcBorders>
            <w:shd w:val="clear" w:color="auto" w:fill="auto"/>
            <w:noWrap/>
            <w:vAlign w:val="bottom"/>
            <w:hideMark/>
          </w:tcPr>
          <w:p w14:paraId="7507102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120 000 </w:t>
            </w:r>
          </w:p>
        </w:tc>
        <w:tc>
          <w:tcPr>
            <w:tcW w:w="1082" w:type="dxa"/>
            <w:tcBorders>
              <w:top w:val="nil"/>
              <w:left w:val="nil"/>
              <w:bottom w:val="nil"/>
              <w:right w:val="nil"/>
            </w:tcBorders>
            <w:shd w:val="clear" w:color="auto" w:fill="auto"/>
            <w:noWrap/>
            <w:vAlign w:val="bottom"/>
            <w:hideMark/>
          </w:tcPr>
          <w:p w14:paraId="2B04B4D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120 000 </w:t>
            </w:r>
          </w:p>
        </w:tc>
        <w:tc>
          <w:tcPr>
            <w:tcW w:w="1082" w:type="dxa"/>
            <w:tcBorders>
              <w:top w:val="nil"/>
              <w:left w:val="nil"/>
              <w:bottom w:val="nil"/>
              <w:right w:val="nil"/>
            </w:tcBorders>
            <w:shd w:val="clear" w:color="auto" w:fill="auto"/>
            <w:noWrap/>
            <w:vAlign w:val="bottom"/>
            <w:hideMark/>
          </w:tcPr>
          <w:p w14:paraId="6E9A66F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460 000 </w:t>
            </w:r>
          </w:p>
        </w:tc>
      </w:tr>
      <w:tr w:rsidR="000A22BA" w:rsidRPr="000A22BA" w14:paraId="2633B084"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48BA17E6"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021: Salg tjeneste matrikkel</w:t>
            </w:r>
          </w:p>
        </w:tc>
      </w:tr>
      <w:tr w:rsidR="000A22BA" w:rsidRPr="000A22BA" w14:paraId="4ACB773E" w14:textId="77777777" w:rsidTr="000A22BA">
        <w:trPr>
          <w:trHeight w:val="260"/>
        </w:trPr>
        <w:tc>
          <w:tcPr>
            <w:tcW w:w="4151" w:type="dxa"/>
            <w:tcBorders>
              <w:top w:val="nil"/>
              <w:left w:val="nil"/>
              <w:bottom w:val="nil"/>
              <w:right w:val="nil"/>
            </w:tcBorders>
            <w:shd w:val="clear" w:color="auto" w:fill="auto"/>
            <w:noWrap/>
            <w:vAlign w:val="bottom"/>
            <w:hideMark/>
          </w:tcPr>
          <w:p w14:paraId="28078941"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Salg av tjenester til nabokommuner</w:t>
            </w:r>
          </w:p>
        </w:tc>
        <w:tc>
          <w:tcPr>
            <w:tcW w:w="1082" w:type="dxa"/>
            <w:tcBorders>
              <w:top w:val="nil"/>
              <w:left w:val="nil"/>
              <w:bottom w:val="nil"/>
              <w:right w:val="nil"/>
            </w:tcBorders>
            <w:shd w:val="clear" w:color="auto" w:fill="auto"/>
            <w:noWrap/>
            <w:vAlign w:val="bottom"/>
            <w:hideMark/>
          </w:tcPr>
          <w:p w14:paraId="4429392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7C82BCB9"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3E8EF573"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0D6B1A84"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60E4F65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40B2E01E" w14:textId="77777777" w:rsidTr="000A22BA">
        <w:trPr>
          <w:trHeight w:val="260"/>
        </w:trPr>
        <w:tc>
          <w:tcPr>
            <w:tcW w:w="4151" w:type="dxa"/>
            <w:tcBorders>
              <w:top w:val="nil"/>
              <w:left w:val="nil"/>
              <w:bottom w:val="nil"/>
              <w:right w:val="nil"/>
            </w:tcBorders>
            <w:shd w:val="clear" w:color="auto" w:fill="auto"/>
            <w:noWrap/>
            <w:vAlign w:val="bottom"/>
            <w:hideMark/>
          </w:tcPr>
          <w:p w14:paraId="7AAA673A"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Kart og oppmåling (9107)</w:t>
            </w:r>
          </w:p>
        </w:tc>
        <w:tc>
          <w:tcPr>
            <w:tcW w:w="1082" w:type="dxa"/>
            <w:tcBorders>
              <w:top w:val="nil"/>
              <w:left w:val="nil"/>
              <w:bottom w:val="nil"/>
              <w:right w:val="nil"/>
            </w:tcBorders>
            <w:shd w:val="clear" w:color="auto" w:fill="auto"/>
            <w:noWrap/>
            <w:vAlign w:val="bottom"/>
            <w:hideMark/>
          </w:tcPr>
          <w:p w14:paraId="764716E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10 000 </w:t>
            </w:r>
          </w:p>
        </w:tc>
        <w:tc>
          <w:tcPr>
            <w:tcW w:w="1082" w:type="dxa"/>
            <w:tcBorders>
              <w:top w:val="nil"/>
              <w:left w:val="nil"/>
              <w:bottom w:val="nil"/>
              <w:right w:val="nil"/>
            </w:tcBorders>
            <w:shd w:val="clear" w:color="auto" w:fill="auto"/>
            <w:noWrap/>
            <w:vAlign w:val="bottom"/>
            <w:hideMark/>
          </w:tcPr>
          <w:p w14:paraId="2045847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10 000 </w:t>
            </w:r>
          </w:p>
        </w:tc>
        <w:tc>
          <w:tcPr>
            <w:tcW w:w="1082" w:type="dxa"/>
            <w:tcBorders>
              <w:top w:val="nil"/>
              <w:left w:val="nil"/>
              <w:bottom w:val="nil"/>
              <w:right w:val="nil"/>
            </w:tcBorders>
            <w:shd w:val="clear" w:color="auto" w:fill="auto"/>
            <w:noWrap/>
            <w:vAlign w:val="bottom"/>
            <w:hideMark/>
          </w:tcPr>
          <w:p w14:paraId="25F885A8"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10 000 </w:t>
            </w:r>
          </w:p>
        </w:tc>
        <w:tc>
          <w:tcPr>
            <w:tcW w:w="1082" w:type="dxa"/>
            <w:tcBorders>
              <w:top w:val="nil"/>
              <w:left w:val="nil"/>
              <w:bottom w:val="nil"/>
              <w:right w:val="nil"/>
            </w:tcBorders>
            <w:shd w:val="clear" w:color="auto" w:fill="auto"/>
            <w:noWrap/>
            <w:vAlign w:val="bottom"/>
            <w:hideMark/>
          </w:tcPr>
          <w:p w14:paraId="4A2C342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10 000 </w:t>
            </w:r>
          </w:p>
        </w:tc>
        <w:tc>
          <w:tcPr>
            <w:tcW w:w="1082" w:type="dxa"/>
            <w:tcBorders>
              <w:top w:val="nil"/>
              <w:left w:val="nil"/>
              <w:bottom w:val="nil"/>
              <w:right w:val="nil"/>
            </w:tcBorders>
            <w:shd w:val="clear" w:color="auto" w:fill="auto"/>
            <w:noWrap/>
            <w:vAlign w:val="bottom"/>
            <w:hideMark/>
          </w:tcPr>
          <w:p w14:paraId="1CD8B56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40 000 </w:t>
            </w:r>
          </w:p>
        </w:tc>
      </w:tr>
      <w:tr w:rsidR="000A22BA" w:rsidRPr="000A22BA" w14:paraId="7F9179BE"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294CBA3D"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024: Utleie Kallegård</w:t>
            </w:r>
          </w:p>
        </w:tc>
      </w:tr>
      <w:tr w:rsidR="000A22BA" w:rsidRPr="000A22BA" w14:paraId="6F87A226" w14:textId="77777777" w:rsidTr="000A22BA">
        <w:trPr>
          <w:trHeight w:val="260"/>
        </w:trPr>
        <w:tc>
          <w:tcPr>
            <w:tcW w:w="4151" w:type="dxa"/>
            <w:tcBorders>
              <w:top w:val="nil"/>
              <w:left w:val="nil"/>
              <w:bottom w:val="nil"/>
              <w:right w:val="nil"/>
            </w:tcBorders>
            <w:shd w:val="clear" w:color="auto" w:fill="auto"/>
            <w:noWrap/>
            <w:vAlign w:val="bottom"/>
            <w:hideMark/>
          </w:tcPr>
          <w:p w14:paraId="0AF86816"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Leie ut lokaler brukt av kulturskole.</w:t>
            </w:r>
          </w:p>
        </w:tc>
        <w:tc>
          <w:tcPr>
            <w:tcW w:w="1082" w:type="dxa"/>
            <w:tcBorders>
              <w:top w:val="nil"/>
              <w:left w:val="nil"/>
              <w:bottom w:val="nil"/>
              <w:right w:val="nil"/>
            </w:tcBorders>
            <w:shd w:val="clear" w:color="auto" w:fill="auto"/>
            <w:noWrap/>
            <w:vAlign w:val="bottom"/>
            <w:hideMark/>
          </w:tcPr>
          <w:p w14:paraId="76BDC36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68FEDF3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14C76C0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4186F5FF"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719801B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414EDD67" w14:textId="77777777" w:rsidTr="000A22BA">
        <w:trPr>
          <w:trHeight w:val="260"/>
        </w:trPr>
        <w:tc>
          <w:tcPr>
            <w:tcW w:w="4151" w:type="dxa"/>
            <w:tcBorders>
              <w:top w:val="nil"/>
              <w:left w:val="nil"/>
              <w:bottom w:val="nil"/>
              <w:right w:val="nil"/>
            </w:tcBorders>
            <w:shd w:val="clear" w:color="auto" w:fill="auto"/>
            <w:noWrap/>
            <w:vAlign w:val="bottom"/>
            <w:hideMark/>
          </w:tcPr>
          <w:p w14:paraId="41647AA0"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Kallegård gnr 29112 (9104)</w:t>
            </w:r>
          </w:p>
        </w:tc>
        <w:tc>
          <w:tcPr>
            <w:tcW w:w="1082" w:type="dxa"/>
            <w:tcBorders>
              <w:top w:val="nil"/>
              <w:left w:val="nil"/>
              <w:bottom w:val="nil"/>
              <w:right w:val="nil"/>
            </w:tcBorders>
            <w:shd w:val="clear" w:color="auto" w:fill="auto"/>
            <w:noWrap/>
            <w:vAlign w:val="bottom"/>
            <w:hideMark/>
          </w:tcPr>
          <w:p w14:paraId="46C1187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78D4DDA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1949427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2A888D0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200 000 </w:t>
            </w:r>
          </w:p>
        </w:tc>
        <w:tc>
          <w:tcPr>
            <w:tcW w:w="1082" w:type="dxa"/>
            <w:tcBorders>
              <w:top w:val="nil"/>
              <w:left w:val="nil"/>
              <w:bottom w:val="nil"/>
              <w:right w:val="nil"/>
            </w:tcBorders>
            <w:shd w:val="clear" w:color="auto" w:fill="auto"/>
            <w:noWrap/>
            <w:vAlign w:val="bottom"/>
            <w:hideMark/>
          </w:tcPr>
          <w:p w14:paraId="53961FC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800 000 </w:t>
            </w:r>
          </w:p>
        </w:tc>
      </w:tr>
      <w:tr w:rsidR="000A22BA" w:rsidRPr="000A22BA" w14:paraId="0C9AC4E2"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0990A1C5"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012: Stoppe skyss til privatskole</w:t>
            </w:r>
          </w:p>
        </w:tc>
      </w:tr>
      <w:tr w:rsidR="000A22BA" w:rsidRPr="000A22BA" w14:paraId="776E4014" w14:textId="77777777" w:rsidTr="000A22BA">
        <w:trPr>
          <w:trHeight w:val="260"/>
        </w:trPr>
        <w:tc>
          <w:tcPr>
            <w:tcW w:w="4151" w:type="dxa"/>
            <w:tcBorders>
              <w:top w:val="nil"/>
              <w:left w:val="nil"/>
              <w:bottom w:val="nil"/>
              <w:right w:val="nil"/>
            </w:tcBorders>
            <w:shd w:val="clear" w:color="auto" w:fill="auto"/>
            <w:noWrap/>
            <w:vAlign w:val="bottom"/>
            <w:hideMark/>
          </w:tcPr>
          <w:p w14:paraId="287FBC10"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Skyss til private skoler i andre kommuner.</w:t>
            </w:r>
          </w:p>
        </w:tc>
        <w:tc>
          <w:tcPr>
            <w:tcW w:w="1082" w:type="dxa"/>
            <w:tcBorders>
              <w:top w:val="nil"/>
              <w:left w:val="nil"/>
              <w:bottom w:val="nil"/>
              <w:right w:val="nil"/>
            </w:tcBorders>
            <w:shd w:val="clear" w:color="auto" w:fill="auto"/>
            <w:noWrap/>
            <w:vAlign w:val="bottom"/>
            <w:hideMark/>
          </w:tcPr>
          <w:p w14:paraId="475E80DD"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0F8269F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1927EDBE"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2BD850AA"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249B5DE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0A22BA" w:rsidRPr="000A22BA" w14:paraId="43D089EB" w14:textId="77777777" w:rsidTr="000A22BA">
        <w:trPr>
          <w:trHeight w:val="260"/>
        </w:trPr>
        <w:tc>
          <w:tcPr>
            <w:tcW w:w="4151" w:type="dxa"/>
            <w:tcBorders>
              <w:top w:val="nil"/>
              <w:left w:val="nil"/>
              <w:bottom w:val="nil"/>
              <w:right w:val="nil"/>
            </w:tcBorders>
            <w:shd w:val="clear" w:color="auto" w:fill="auto"/>
            <w:noWrap/>
            <w:vAlign w:val="bottom"/>
            <w:hideMark/>
          </w:tcPr>
          <w:p w14:paraId="5B9D4550" w14:textId="77777777" w:rsidR="000A22BA" w:rsidRPr="000A22BA" w:rsidRDefault="000A22BA" w:rsidP="000A22BA">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Skole-/Tannlegeskyss (2117)</w:t>
            </w:r>
          </w:p>
        </w:tc>
        <w:tc>
          <w:tcPr>
            <w:tcW w:w="1082" w:type="dxa"/>
            <w:tcBorders>
              <w:top w:val="nil"/>
              <w:left w:val="nil"/>
              <w:bottom w:val="nil"/>
              <w:right w:val="nil"/>
            </w:tcBorders>
            <w:shd w:val="clear" w:color="auto" w:fill="auto"/>
            <w:noWrap/>
            <w:vAlign w:val="bottom"/>
            <w:hideMark/>
          </w:tcPr>
          <w:p w14:paraId="3B78E641"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230 000 </w:t>
            </w:r>
          </w:p>
        </w:tc>
        <w:tc>
          <w:tcPr>
            <w:tcW w:w="1082" w:type="dxa"/>
            <w:tcBorders>
              <w:top w:val="nil"/>
              <w:left w:val="nil"/>
              <w:bottom w:val="nil"/>
              <w:right w:val="nil"/>
            </w:tcBorders>
            <w:shd w:val="clear" w:color="auto" w:fill="auto"/>
            <w:noWrap/>
            <w:vAlign w:val="bottom"/>
            <w:hideMark/>
          </w:tcPr>
          <w:p w14:paraId="28261D70"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230 000 </w:t>
            </w:r>
          </w:p>
        </w:tc>
        <w:tc>
          <w:tcPr>
            <w:tcW w:w="1082" w:type="dxa"/>
            <w:tcBorders>
              <w:top w:val="nil"/>
              <w:left w:val="nil"/>
              <w:bottom w:val="nil"/>
              <w:right w:val="nil"/>
            </w:tcBorders>
            <w:shd w:val="clear" w:color="auto" w:fill="auto"/>
            <w:noWrap/>
            <w:vAlign w:val="bottom"/>
            <w:hideMark/>
          </w:tcPr>
          <w:p w14:paraId="594412A6"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230 000 </w:t>
            </w:r>
          </w:p>
        </w:tc>
        <w:tc>
          <w:tcPr>
            <w:tcW w:w="1082" w:type="dxa"/>
            <w:tcBorders>
              <w:top w:val="nil"/>
              <w:left w:val="nil"/>
              <w:bottom w:val="nil"/>
              <w:right w:val="nil"/>
            </w:tcBorders>
            <w:shd w:val="clear" w:color="auto" w:fill="auto"/>
            <w:noWrap/>
            <w:vAlign w:val="bottom"/>
            <w:hideMark/>
          </w:tcPr>
          <w:p w14:paraId="238C56A7"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230 000 </w:t>
            </w:r>
          </w:p>
        </w:tc>
        <w:tc>
          <w:tcPr>
            <w:tcW w:w="1082" w:type="dxa"/>
            <w:tcBorders>
              <w:top w:val="nil"/>
              <w:left w:val="nil"/>
              <w:bottom w:val="nil"/>
              <w:right w:val="nil"/>
            </w:tcBorders>
            <w:shd w:val="clear" w:color="auto" w:fill="auto"/>
            <w:noWrap/>
            <w:vAlign w:val="bottom"/>
            <w:hideMark/>
          </w:tcPr>
          <w:p w14:paraId="59E5112B"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 xml:space="preserve">-   920 000 </w:t>
            </w:r>
          </w:p>
        </w:tc>
      </w:tr>
      <w:tr w:rsidR="000A22BA" w:rsidRPr="000A22BA" w14:paraId="0992A00D" w14:textId="77777777" w:rsidTr="000A22BA">
        <w:trPr>
          <w:trHeight w:val="260"/>
        </w:trPr>
        <w:tc>
          <w:tcPr>
            <w:tcW w:w="9561" w:type="dxa"/>
            <w:gridSpan w:val="6"/>
            <w:tcBorders>
              <w:top w:val="nil"/>
              <w:left w:val="nil"/>
              <w:bottom w:val="nil"/>
              <w:right w:val="nil"/>
            </w:tcBorders>
            <w:shd w:val="clear" w:color="000000" w:fill="D4D2E3"/>
            <w:noWrap/>
            <w:vAlign w:val="bottom"/>
            <w:hideMark/>
          </w:tcPr>
          <w:p w14:paraId="3247DA68"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r w:rsidRPr="000A22BA">
              <w:rPr>
                <w:rFonts w:ascii="Times New Roman" w:eastAsia="Times New Roman" w:hAnsi="Times New Roman" w:cs="Times New Roman"/>
                <w:b/>
                <w:bCs/>
                <w:sz w:val="20"/>
                <w:szCs w:val="20"/>
                <w:lang w:eastAsia="nb-NO"/>
              </w:rPr>
              <w:t>026: Avsetning disposisjonsfond</w:t>
            </w:r>
          </w:p>
        </w:tc>
      </w:tr>
      <w:tr w:rsidR="000A22BA" w:rsidRPr="000A22BA" w14:paraId="5D9B24D8" w14:textId="77777777" w:rsidTr="000A22BA">
        <w:trPr>
          <w:trHeight w:val="260"/>
        </w:trPr>
        <w:tc>
          <w:tcPr>
            <w:tcW w:w="4151" w:type="dxa"/>
            <w:tcBorders>
              <w:top w:val="nil"/>
              <w:left w:val="nil"/>
              <w:bottom w:val="nil"/>
              <w:right w:val="nil"/>
            </w:tcBorders>
            <w:shd w:val="clear" w:color="auto" w:fill="auto"/>
            <w:noWrap/>
            <w:vAlign w:val="bottom"/>
            <w:hideMark/>
          </w:tcPr>
          <w:p w14:paraId="5912C526" w14:textId="77777777" w:rsidR="000A22BA" w:rsidRPr="000A22BA" w:rsidRDefault="000A22BA" w:rsidP="000A22BA">
            <w:pPr>
              <w:spacing w:after="0" w:line="240" w:lineRule="auto"/>
              <w:rPr>
                <w:rFonts w:ascii="Times New Roman" w:eastAsia="Times New Roman" w:hAnsi="Times New Roman" w:cs="Times New Roman"/>
                <w:b/>
                <w:bCs/>
                <w:sz w:val="20"/>
                <w:szCs w:val="20"/>
                <w:lang w:eastAsia="nb-NO"/>
              </w:rPr>
            </w:pPr>
          </w:p>
        </w:tc>
        <w:tc>
          <w:tcPr>
            <w:tcW w:w="1082" w:type="dxa"/>
            <w:tcBorders>
              <w:top w:val="nil"/>
              <w:left w:val="nil"/>
              <w:bottom w:val="nil"/>
              <w:right w:val="nil"/>
            </w:tcBorders>
            <w:shd w:val="clear" w:color="auto" w:fill="auto"/>
            <w:noWrap/>
            <w:vAlign w:val="bottom"/>
            <w:hideMark/>
          </w:tcPr>
          <w:p w14:paraId="40222603"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2023</w:t>
            </w:r>
          </w:p>
        </w:tc>
        <w:tc>
          <w:tcPr>
            <w:tcW w:w="1082" w:type="dxa"/>
            <w:tcBorders>
              <w:top w:val="nil"/>
              <w:left w:val="nil"/>
              <w:bottom w:val="nil"/>
              <w:right w:val="nil"/>
            </w:tcBorders>
            <w:shd w:val="clear" w:color="auto" w:fill="auto"/>
            <w:noWrap/>
            <w:vAlign w:val="bottom"/>
            <w:hideMark/>
          </w:tcPr>
          <w:p w14:paraId="7919077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2024</w:t>
            </w:r>
          </w:p>
        </w:tc>
        <w:tc>
          <w:tcPr>
            <w:tcW w:w="1082" w:type="dxa"/>
            <w:tcBorders>
              <w:top w:val="nil"/>
              <w:left w:val="nil"/>
              <w:bottom w:val="nil"/>
              <w:right w:val="nil"/>
            </w:tcBorders>
            <w:shd w:val="clear" w:color="auto" w:fill="auto"/>
            <w:noWrap/>
            <w:vAlign w:val="bottom"/>
            <w:hideMark/>
          </w:tcPr>
          <w:p w14:paraId="503F8FC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2025</w:t>
            </w:r>
          </w:p>
        </w:tc>
        <w:tc>
          <w:tcPr>
            <w:tcW w:w="1082" w:type="dxa"/>
            <w:tcBorders>
              <w:top w:val="nil"/>
              <w:left w:val="nil"/>
              <w:bottom w:val="nil"/>
              <w:right w:val="nil"/>
            </w:tcBorders>
            <w:shd w:val="clear" w:color="auto" w:fill="auto"/>
            <w:noWrap/>
            <w:vAlign w:val="bottom"/>
            <w:hideMark/>
          </w:tcPr>
          <w:p w14:paraId="317ADC52"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2026</w:t>
            </w:r>
          </w:p>
        </w:tc>
        <w:tc>
          <w:tcPr>
            <w:tcW w:w="1082" w:type="dxa"/>
            <w:tcBorders>
              <w:top w:val="nil"/>
              <w:left w:val="nil"/>
              <w:bottom w:val="nil"/>
              <w:right w:val="nil"/>
            </w:tcBorders>
            <w:shd w:val="clear" w:color="auto" w:fill="auto"/>
            <w:noWrap/>
            <w:vAlign w:val="bottom"/>
            <w:hideMark/>
          </w:tcPr>
          <w:p w14:paraId="5162FD45" w14:textId="77777777" w:rsidR="000A22BA" w:rsidRPr="000A22BA" w:rsidRDefault="000A22BA" w:rsidP="000A22BA">
            <w:pPr>
              <w:spacing w:after="0" w:line="240" w:lineRule="auto"/>
              <w:jc w:val="right"/>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Totalt</w:t>
            </w:r>
          </w:p>
        </w:tc>
      </w:tr>
      <w:tr w:rsidR="00597B3C" w:rsidRPr="000A22BA" w14:paraId="3DDEEE1A" w14:textId="77777777" w:rsidTr="000A22BA">
        <w:trPr>
          <w:trHeight w:val="260"/>
        </w:trPr>
        <w:tc>
          <w:tcPr>
            <w:tcW w:w="4151" w:type="dxa"/>
            <w:tcBorders>
              <w:top w:val="nil"/>
              <w:left w:val="nil"/>
              <w:bottom w:val="nil"/>
              <w:right w:val="nil"/>
            </w:tcBorders>
            <w:shd w:val="clear" w:color="auto" w:fill="auto"/>
            <w:noWrap/>
            <w:vAlign w:val="bottom"/>
            <w:hideMark/>
          </w:tcPr>
          <w:p w14:paraId="23E15813" w14:textId="77777777" w:rsidR="00597B3C" w:rsidRPr="000A22BA" w:rsidRDefault="00597B3C" w:rsidP="00597B3C">
            <w:pPr>
              <w:spacing w:after="0" w:line="240" w:lineRule="auto"/>
              <w:rPr>
                <w:rFonts w:ascii="Times New Roman" w:eastAsia="Times New Roman" w:hAnsi="Times New Roman" w:cs="Times New Roman"/>
                <w:color w:val="000000"/>
                <w:sz w:val="20"/>
                <w:szCs w:val="20"/>
                <w:lang w:eastAsia="nb-NO"/>
              </w:rPr>
            </w:pPr>
            <w:r w:rsidRPr="000A22BA">
              <w:rPr>
                <w:rFonts w:ascii="Times New Roman" w:eastAsia="Times New Roman" w:hAnsi="Times New Roman" w:cs="Times New Roman"/>
                <w:color w:val="000000"/>
                <w:sz w:val="20"/>
                <w:szCs w:val="20"/>
                <w:lang w:eastAsia="nb-NO"/>
              </w:rPr>
              <w:t>Ansvar: Interne finanstransaksjoner (1188)</w:t>
            </w:r>
          </w:p>
        </w:tc>
        <w:tc>
          <w:tcPr>
            <w:tcW w:w="1082" w:type="dxa"/>
            <w:tcBorders>
              <w:top w:val="nil"/>
              <w:left w:val="nil"/>
              <w:bottom w:val="nil"/>
              <w:right w:val="nil"/>
            </w:tcBorders>
            <w:shd w:val="clear" w:color="auto" w:fill="auto"/>
            <w:noWrap/>
            <w:vAlign w:val="bottom"/>
            <w:hideMark/>
          </w:tcPr>
          <w:p w14:paraId="16FC9012" w14:textId="396CA768" w:rsidR="00597B3C" w:rsidRPr="000A22BA" w:rsidRDefault="00597B3C" w:rsidP="00597B3C">
            <w:pPr>
              <w:spacing w:after="0" w:line="240" w:lineRule="auto"/>
              <w:jc w:val="right"/>
              <w:rPr>
                <w:rFonts w:ascii="Times New Roman" w:eastAsia="Times New Roman" w:hAnsi="Times New Roman" w:cs="Times New Roman"/>
                <w:color w:val="000000"/>
                <w:sz w:val="20"/>
                <w:szCs w:val="20"/>
                <w:lang w:eastAsia="nb-NO"/>
              </w:rPr>
            </w:pPr>
            <w:r w:rsidRPr="00597B3C">
              <w:rPr>
                <w:rFonts w:ascii="Times New Roman" w:eastAsia="Times New Roman" w:hAnsi="Times New Roman" w:cs="Times New Roman"/>
                <w:color w:val="000000"/>
                <w:sz w:val="20"/>
                <w:szCs w:val="20"/>
                <w:lang w:eastAsia="nb-NO"/>
              </w:rPr>
              <w:t>1723181</w:t>
            </w:r>
          </w:p>
        </w:tc>
        <w:tc>
          <w:tcPr>
            <w:tcW w:w="1082" w:type="dxa"/>
            <w:tcBorders>
              <w:top w:val="nil"/>
              <w:left w:val="nil"/>
              <w:bottom w:val="nil"/>
              <w:right w:val="nil"/>
            </w:tcBorders>
            <w:shd w:val="clear" w:color="auto" w:fill="auto"/>
            <w:noWrap/>
            <w:vAlign w:val="bottom"/>
            <w:hideMark/>
          </w:tcPr>
          <w:p w14:paraId="722FBABC" w14:textId="13D21455" w:rsidR="00597B3C" w:rsidRPr="000A22BA" w:rsidRDefault="00597B3C" w:rsidP="00597B3C">
            <w:pPr>
              <w:spacing w:after="0" w:line="240" w:lineRule="auto"/>
              <w:jc w:val="right"/>
              <w:rPr>
                <w:rFonts w:ascii="Times New Roman" w:eastAsia="Times New Roman" w:hAnsi="Times New Roman" w:cs="Times New Roman"/>
                <w:color w:val="000000"/>
                <w:sz w:val="20"/>
                <w:szCs w:val="20"/>
                <w:lang w:eastAsia="nb-NO"/>
              </w:rPr>
            </w:pPr>
            <w:r w:rsidRPr="00597B3C">
              <w:rPr>
                <w:rFonts w:ascii="Times New Roman" w:eastAsia="Times New Roman" w:hAnsi="Times New Roman" w:cs="Times New Roman"/>
                <w:color w:val="000000"/>
                <w:sz w:val="20"/>
                <w:szCs w:val="20"/>
                <w:lang w:eastAsia="nb-NO"/>
              </w:rPr>
              <w:t>1287074</w:t>
            </w:r>
          </w:p>
        </w:tc>
        <w:tc>
          <w:tcPr>
            <w:tcW w:w="1082" w:type="dxa"/>
            <w:tcBorders>
              <w:top w:val="nil"/>
              <w:left w:val="nil"/>
              <w:bottom w:val="nil"/>
              <w:right w:val="nil"/>
            </w:tcBorders>
            <w:shd w:val="clear" w:color="auto" w:fill="auto"/>
            <w:noWrap/>
            <w:vAlign w:val="bottom"/>
            <w:hideMark/>
          </w:tcPr>
          <w:p w14:paraId="2C1BA0FB" w14:textId="51097D92" w:rsidR="00597B3C" w:rsidRPr="000A22BA" w:rsidRDefault="00597B3C" w:rsidP="00597B3C">
            <w:pPr>
              <w:spacing w:after="0" w:line="240" w:lineRule="auto"/>
              <w:jc w:val="right"/>
              <w:rPr>
                <w:rFonts w:ascii="Times New Roman" w:eastAsia="Times New Roman" w:hAnsi="Times New Roman" w:cs="Times New Roman"/>
                <w:color w:val="000000"/>
                <w:sz w:val="20"/>
                <w:szCs w:val="20"/>
                <w:lang w:eastAsia="nb-NO"/>
              </w:rPr>
            </w:pPr>
            <w:r w:rsidRPr="00597B3C">
              <w:rPr>
                <w:rFonts w:ascii="Times New Roman" w:eastAsia="Times New Roman" w:hAnsi="Times New Roman" w:cs="Times New Roman"/>
                <w:color w:val="000000"/>
                <w:sz w:val="20"/>
                <w:szCs w:val="20"/>
                <w:lang w:eastAsia="nb-NO"/>
              </w:rPr>
              <w:t>1287074</w:t>
            </w:r>
          </w:p>
        </w:tc>
        <w:tc>
          <w:tcPr>
            <w:tcW w:w="1082" w:type="dxa"/>
            <w:tcBorders>
              <w:top w:val="nil"/>
              <w:left w:val="nil"/>
              <w:bottom w:val="nil"/>
              <w:right w:val="nil"/>
            </w:tcBorders>
            <w:shd w:val="clear" w:color="auto" w:fill="auto"/>
            <w:noWrap/>
            <w:vAlign w:val="bottom"/>
            <w:hideMark/>
          </w:tcPr>
          <w:p w14:paraId="3AFB7934" w14:textId="059CA3F6" w:rsidR="00597B3C" w:rsidRPr="000A22BA" w:rsidRDefault="00597B3C" w:rsidP="00597B3C">
            <w:pPr>
              <w:spacing w:after="0" w:line="240" w:lineRule="auto"/>
              <w:jc w:val="right"/>
              <w:rPr>
                <w:rFonts w:ascii="Times New Roman" w:eastAsia="Times New Roman" w:hAnsi="Times New Roman" w:cs="Times New Roman"/>
                <w:color w:val="000000"/>
                <w:sz w:val="20"/>
                <w:szCs w:val="20"/>
                <w:lang w:eastAsia="nb-NO"/>
              </w:rPr>
            </w:pPr>
            <w:r w:rsidRPr="00597B3C">
              <w:rPr>
                <w:rFonts w:ascii="Times New Roman" w:eastAsia="Times New Roman" w:hAnsi="Times New Roman" w:cs="Times New Roman"/>
                <w:color w:val="000000"/>
                <w:sz w:val="20"/>
                <w:szCs w:val="20"/>
                <w:lang w:eastAsia="nb-NO"/>
              </w:rPr>
              <w:t>1287074</w:t>
            </w:r>
          </w:p>
        </w:tc>
        <w:tc>
          <w:tcPr>
            <w:tcW w:w="1082" w:type="dxa"/>
            <w:tcBorders>
              <w:top w:val="nil"/>
              <w:left w:val="nil"/>
              <w:bottom w:val="nil"/>
              <w:right w:val="nil"/>
            </w:tcBorders>
            <w:shd w:val="clear" w:color="auto" w:fill="auto"/>
            <w:noWrap/>
            <w:vAlign w:val="bottom"/>
            <w:hideMark/>
          </w:tcPr>
          <w:p w14:paraId="5C658652" w14:textId="02F26359" w:rsidR="00597B3C" w:rsidRPr="000A22BA" w:rsidRDefault="00597B3C" w:rsidP="00597B3C">
            <w:pPr>
              <w:spacing w:after="0" w:line="240" w:lineRule="auto"/>
              <w:jc w:val="right"/>
              <w:rPr>
                <w:rFonts w:ascii="Times New Roman" w:eastAsia="Times New Roman" w:hAnsi="Times New Roman" w:cs="Times New Roman"/>
                <w:color w:val="000000"/>
                <w:sz w:val="20"/>
                <w:szCs w:val="20"/>
                <w:lang w:eastAsia="nb-NO"/>
              </w:rPr>
            </w:pPr>
            <w:r w:rsidRPr="00597B3C">
              <w:rPr>
                <w:rFonts w:ascii="Times New Roman" w:eastAsia="Times New Roman" w:hAnsi="Times New Roman" w:cs="Times New Roman"/>
                <w:color w:val="000000"/>
                <w:sz w:val="20"/>
                <w:szCs w:val="20"/>
                <w:lang w:eastAsia="nb-NO"/>
              </w:rPr>
              <w:t>5584403</w:t>
            </w:r>
          </w:p>
        </w:tc>
      </w:tr>
    </w:tbl>
    <w:p w14:paraId="2C612E05" w14:textId="77777777" w:rsidR="009A6D8F" w:rsidRPr="003C49F2" w:rsidRDefault="009A6D8F" w:rsidP="004C6838">
      <w:pPr>
        <w:pStyle w:val="Overskrift2"/>
        <w:rPr>
          <w:rFonts w:ascii="Times New Roman" w:hAnsi="Times New Roman" w:cs="Times New Roman"/>
          <w:color w:val="000000" w:themeColor="text1"/>
        </w:rPr>
      </w:pPr>
      <w:bookmarkStart w:id="30" w:name="_Toc118811418"/>
      <w:r w:rsidRPr="003C49F2">
        <w:rPr>
          <w:rFonts w:ascii="Times New Roman" w:hAnsi="Times New Roman" w:cs="Times New Roman"/>
          <w:color w:val="000000" w:themeColor="text1"/>
        </w:rPr>
        <w:lastRenderedPageBreak/>
        <w:t>Investering</w:t>
      </w:r>
      <w:bookmarkEnd w:id="30"/>
    </w:p>
    <w:p w14:paraId="272F2FBD" w14:textId="77777777" w:rsidR="009A6D8F" w:rsidRDefault="006000B9" w:rsidP="00D6133F">
      <w:pPr>
        <w:rPr>
          <w:rFonts w:ascii="Times New Roman" w:hAnsi="Times New Roman" w:cs="Times New Roman"/>
          <w:sz w:val="24"/>
          <w:szCs w:val="24"/>
        </w:rPr>
      </w:pPr>
      <w:r>
        <w:rPr>
          <w:rFonts w:ascii="Times New Roman" w:hAnsi="Times New Roman" w:cs="Times New Roman"/>
          <w:sz w:val="24"/>
          <w:szCs w:val="24"/>
        </w:rPr>
        <w:t>Budsjettoversikt investering etter §5-5</w:t>
      </w:r>
    </w:p>
    <w:tbl>
      <w:tblPr>
        <w:tblW w:w="10140" w:type="dxa"/>
        <w:tblCellMar>
          <w:left w:w="70" w:type="dxa"/>
          <w:right w:w="70" w:type="dxa"/>
        </w:tblCellMar>
        <w:tblLook w:val="04A0" w:firstRow="1" w:lastRow="0" w:firstColumn="1" w:lastColumn="0" w:noHBand="0" w:noVBand="1"/>
      </w:tblPr>
      <w:tblGrid>
        <w:gridCol w:w="3828"/>
        <w:gridCol w:w="1275"/>
        <w:gridCol w:w="1577"/>
        <w:gridCol w:w="1180"/>
        <w:gridCol w:w="1160"/>
        <w:gridCol w:w="1120"/>
      </w:tblGrid>
      <w:tr w:rsidR="006000B9" w:rsidRPr="006000B9" w14:paraId="7E50CCF1" w14:textId="77777777" w:rsidTr="006000B9">
        <w:trPr>
          <w:trHeight w:val="580"/>
        </w:trPr>
        <w:tc>
          <w:tcPr>
            <w:tcW w:w="3828" w:type="dxa"/>
            <w:tcBorders>
              <w:top w:val="nil"/>
              <w:left w:val="nil"/>
              <w:bottom w:val="nil"/>
              <w:right w:val="nil"/>
            </w:tcBorders>
            <w:shd w:val="clear" w:color="auto" w:fill="auto"/>
            <w:noWrap/>
            <w:vAlign w:val="bottom"/>
            <w:hideMark/>
          </w:tcPr>
          <w:p w14:paraId="584728CB"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Tekst</w:t>
            </w:r>
          </w:p>
        </w:tc>
        <w:tc>
          <w:tcPr>
            <w:tcW w:w="1275" w:type="dxa"/>
            <w:tcBorders>
              <w:top w:val="nil"/>
              <w:left w:val="nil"/>
              <w:bottom w:val="nil"/>
              <w:right w:val="nil"/>
            </w:tcBorders>
            <w:shd w:val="clear" w:color="auto" w:fill="auto"/>
            <w:noWrap/>
            <w:vAlign w:val="bottom"/>
            <w:hideMark/>
          </w:tcPr>
          <w:p w14:paraId="3CF4EA5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Budsjett 2022</w:t>
            </w:r>
          </w:p>
        </w:tc>
        <w:tc>
          <w:tcPr>
            <w:tcW w:w="1577" w:type="dxa"/>
            <w:tcBorders>
              <w:top w:val="nil"/>
              <w:left w:val="nil"/>
              <w:bottom w:val="nil"/>
              <w:right w:val="nil"/>
            </w:tcBorders>
            <w:shd w:val="clear" w:color="auto" w:fill="auto"/>
            <w:noWrap/>
            <w:vAlign w:val="bottom"/>
            <w:hideMark/>
          </w:tcPr>
          <w:p w14:paraId="1ACF938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Budsjett 2023</w:t>
            </w:r>
          </w:p>
        </w:tc>
        <w:tc>
          <w:tcPr>
            <w:tcW w:w="1180" w:type="dxa"/>
            <w:tcBorders>
              <w:top w:val="nil"/>
              <w:left w:val="nil"/>
              <w:bottom w:val="nil"/>
              <w:right w:val="nil"/>
            </w:tcBorders>
            <w:shd w:val="clear" w:color="auto" w:fill="auto"/>
            <w:vAlign w:val="bottom"/>
            <w:hideMark/>
          </w:tcPr>
          <w:p w14:paraId="285A8BAA"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Budsjett 2024</w:t>
            </w:r>
          </w:p>
        </w:tc>
        <w:tc>
          <w:tcPr>
            <w:tcW w:w="1160" w:type="dxa"/>
            <w:tcBorders>
              <w:top w:val="nil"/>
              <w:left w:val="nil"/>
              <w:bottom w:val="nil"/>
              <w:right w:val="nil"/>
            </w:tcBorders>
            <w:shd w:val="clear" w:color="auto" w:fill="auto"/>
            <w:vAlign w:val="bottom"/>
            <w:hideMark/>
          </w:tcPr>
          <w:p w14:paraId="34ACBD6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Budsjett 2025</w:t>
            </w:r>
          </w:p>
        </w:tc>
        <w:tc>
          <w:tcPr>
            <w:tcW w:w="1120" w:type="dxa"/>
            <w:tcBorders>
              <w:top w:val="nil"/>
              <w:left w:val="nil"/>
              <w:bottom w:val="nil"/>
              <w:right w:val="nil"/>
            </w:tcBorders>
            <w:shd w:val="clear" w:color="auto" w:fill="auto"/>
            <w:vAlign w:val="bottom"/>
            <w:hideMark/>
          </w:tcPr>
          <w:p w14:paraId="61EA8DDA"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Budsjett 2026</w:t>
            </w:r>
          </w:p>
        </w:tc>
      </w:tr>
      <w:tr w:rsidR="006000B9" w:rsidRPr="006000B9" w14:paraId="3EEDF0FD" w14:textId="77777777" w:rsidTr="006000B9">
        <w:trPr>
          <w:trHeight w:val="290"/>
        </w:trPr>
        <w:tc>
          <w:tcPr>
            <w:tcW w:w="3828" w:type="dxa"/>
            <w:tcBorders>
              <w:top w:val="nil"/>
              <w:left w:val="nil"/>
              <w:bottom w:val="nil"/>
              <w:right w:val="nil"/>
            </w:tcBorders>
            <w:shd w:val="clear" w:color="auto" w:fill="auto"/>
            <w:noWrap/>
            <w:vAlign w:val="bottom"/>
            <w:hideMark/>
          </w:tcPr>
          <w:p w14:paraId="7CD33734"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Investeringer i varige driftsmidler </w:t>
            </w:r>
          </w:p>
        </w:tc>
        <w:tc>
          <w:tcPr>
            <w:tcW w:w="1275" w:type="dxa"/>
            <w:tcBorders>
              <w:top w:val="nil"/>
              <w:left w:val="nil"/>
              <w:bottom w:val="nil"/>
              <w:right w:val="nil"/>
            </w:tcBorders>
            <w:shd w:val="clear" w:color="auto" w:fill="auto"/>
            <w:noWrap/>
            <w:vAlign w:val="bottom"/>
            <w:hideMark/>
          </w:tcPr>
          <w:p w14:paraId="4DF9B74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96 000 000 </w:t>
            </w:r>
          </w:p>
        </w:tc>
        <w:tc>
          <w:tcPr>
            <w:tcW w:w="1577" w:type="dxa"/>
            <w:tcBorders>
              <w:top w:val="nil"/>
              <w:left w:val="nil"/>
              <w:bottom w:val="nil"/>
              <w:right w:val="nil"/>
            </w:tcBorders>
            <w:shd w:val="clear" w:color="auto" w:fill="auto"/>
            <w:noWrap/>
            <w:vAlign w:val="bottom"/>
            <w:hideMark/>
          </w:tcPr>
          <w:p w14:paraId="7FF8321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67 946 000 </w:t>
            </w:r>
          </w:p>
        </w:tc>
        <w:tc>
          <w:tcPr>
            <w:tcW w:w="1180" w:type="dxa"/>
            <w:tcBorders>
              <w:top w:val="nil"/>
              <w:left w:val="nil"/>
              <w:bottom w:val="nil"/>
              <w:right w:val="nil"/>
            </w:tcBorders>
            <w:shd w:val="clear" w:color="auto" w:fill="auto"/>
            <w:noWrap/>
            <w:vAlign w:val="bottom"/>
            <w:hideMark/>
          </w:tcPr>
          <w:p w14:paraId="6FA5C73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1 200 000 </w:t>
            </w:r>
          </w:p>
        </w:tc>
        <w:tc>
          <w:tcPr>
            <w:tcW w:w="1160" w:type="dxa"/>
            <w:tcBorders>
              <w:top w:val="nil"/>
              <w:left w:val="nil"/>
              <w:bottom w:val="nil"/>
              <w:right w:val="nil"/>
            </w:tcBorders>
            <w:shd w:val="clear" w:color="auto" w:fill="auto"/>
            <w:noWrap/>
            <w:vAlign w:val="bottom"/>
            <w:hideMark/>
          </w:tcPr>
          <w:p w14:paraId="45D93BD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200 000 </w:t>
            </w:r>
          </w:p>
        </w:tc>
        <w:tc>
          <w:tcPr>
            <w:tcW w:w="1120" w:type="dxa"/>
            <w:tcBorders>
              <w:top w:val="nil"/>
              <w:left w:val="nil"/>
              <w:bottom w:val="nil"/>
              <w:right w:val="nil"/>
            </w:tcBorders>
            <w:shd w:val="clear" w:color="auto" w:fill="auto"/>
            <w:noWrap/>
            <w:vAlign w:val="bottom"/>
            <w:hideMark/>
          </w:tcPr>
          <w:p w14:paraId="39D86D8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200 000 </w:t>
            </w:r>
          </w:p>
        </w:tc>
      </w:tr>
      <w:tr w:rsidR="006000B9" w:rsidRPr="006000B9" w14:paraId="7D5C1F95" w14:textId="77777777" w:rsidTr="006000B9">
        <w:trPr>
          <w:trHeight w:val="290"/>
        </w:trPr>
        <w:tc>
          <w:tcPr>
            <w:tcW w:w="3828" w:type="dxa"/>
            <w:tcBorders>
              <w:top w:val="nil"/>
              <w:left w:val="nil"/>
              <w:bottom w:val="nil"/>
              <w:right w:val="nil"/>
            </w:tcBorders>
            <w:shd w:val="clear" w:color="auto" w:fill="auto"/>
            <w:noWrap/>
            <w:vAlign w:val="bottom"/>
            <w:hideMark/>
          </w:tcPr>
          <w:p w14:paraId="4942EECE"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Tilskudd til andres investeringer</w:t>
            </w:r>
          </w:p>
        </w:tc>
        <w:tc>
          <w:tcPr>
            <w:tcW w:w="1275" w:type="dxa"/>
            <w:tcBorders>
              <w:top w:val="nil"/>
              <w:left w:val="nil"/>
              <w:bottom w:val="nil"/>
              <w:right w:val="nil"/>
            </w:tcBorders>
            <w:shd w:val="clear" w:color="auto" w:fill="auto"/>
            <w:noWrap/>
            <w:vAlign w:val="bottom"/>
            <w:hideMark/>
          </w:tcPr>
          <w:p w14:paraId="27D026F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777361D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207D50F8"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0298083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1D811DA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4C13109C" w14:textId="77777777" w:rsidTr="006000B9">
        <w:trPr>
          <w:trHeight w:val="290"/>
        </w:trPr>
        <w:tc>
          <w:tcPr>
            <w:tcW w:w="3828" w:type="dxa"/>
            <w:tcBorders>
              <w:top w:val="nil"/>
              <w:left w:val="nil"/>
              <w:bottom w:val="nil"/>
              <w:right w:val="nil"/>
            </w:tcBorders>
            <w:shd w:val="clear" w:color="auto" w:fill="auto"/>
            <w:noWrap/>
            <w:vAlign w:val="bottom"/>
            <w:hideMark/>
          </w:tcPr>
          <w:p w14:paraId="52348EA4"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Investeringer i aksjer og andeler i selskaper</w:t>
            </w:r>
          </w:p>
        </w:tc>
        <w:tc>
          <w:tcPr>
            <w:tcW w:w="1275" w:type="dxa"/>
            <w:tcBorders>
              <w:top w:val="nil"/>
              <w:left w:val="nil"/>
              <w:bottom w:val="nil"/>
              <w:right w:val="nil"/>
            </w:tcBorders>
            <w:shd w:val="clear" w:color="auto" w:fill="auto"/>
            <w:noWrap/>
            <w:vAlign w:val="bottom"/>
            <w:hideMark/>
          </w:tcPr>
          <w:p w14:paraId="4550F8A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4E5F042A"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1 500 000 </w:t>
            </w:r>
          </w:p>
        </w:tc>
        <w:tc>
          <w:tcPr>
            <w:tcW w:w="1180" w:type="dxa"/>
            <w:tcBorders>
              <w:top w:val="nil"/>
              <w:left w:val="nil"/>
              <w:bottom w:val="nil"/>
              <w:right w:val="nil"/>
            </w:tcBorders>
            <w:shd w:val="clear" w:color="auto" w:fill="auto"/>
            <w:noWrap/>
            <w:vAlign w:val="bottom"/>
            <w:hideMark/>
          </w:tcPr>
          <w:p w14:paraId="2E2FAAA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75B1C77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403F00E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6252D986" w14:textId="77777777" w:rsidTr="006000B9">
        <w:trPr>
          <w:trHeight w:val="290"/>
        </w:trPr>
        <w:tc>
          <w:tcPr>
            <w:tcW w:w="3828" w:type="dxa"/>
            <w:tcBorders>
              <w:top w:val="nil"/>
              <w:left w:val="nil"/>
              <w:bottom w:val="nil"/>
              <w:right w:val="nil"/>
            </w:tcBorders>
            <w:shd w:val="clear" w:color="auto" w:fill="auto"/>
            <w:noWrap/>
            <w:vAlign w:val="bottom"/>
            <w:hideMark/>
          </w:tcPr>
          <w:p w14:paraId="12711754"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Utlån av egne midler</w:t>
            </w:r>
          </w:p>
        </w:tc>
        <w:tc>
          <w:tcPr>
            <w:tcW w:w="1275" w:type="dxa"/>
            <w:tcBorders>
              <w:top w:val="nil"/>
              <w:left w:val="nil"/>
              <w:bottom w:val="nil"/>
              <w:right w:val="nil"/>
            </w:tcBorders>
            <w:shd w:val="clear" w:color="auto" w:fill="auto"/>
            <w:noWrap/>
            <w:vAlign w:val="bottom"/>
            <w:hideMark/>
          </w:tcPr>
          <w:p w14:paraId="17989F2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551E4008"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5 000 000 </w:t>
            </w:r>
          </w:p>
        </w:tc>
        <w:tc>
          <w:tcPr>
            <w:tcW w:w="1180" w:type="dxa"/>
            <w:tcBorders>
              <w:top w:val="nil"/>
              <w:left w:val="nil"/>
              <w:bottom w:val="nil"/>
              <w:right w:val="nil"/>
            </w:tcBorders>
            <w:shd w:val="clear" w:color="auto" w:fill="auto"/>
            <w:noWrap/>
            <w:vAlign w:val="bottom"/>
            <w:hideMark/>
          </w:tcPr>
          <w:p w14:paraId="048B5AD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712874B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3813954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22CC1C42" w14:textId="77777777" w:rsidTr="006000B9">
        <w:trPr>
          <w:trHeight w:val="290"/>
        </w:trPr>
        <w:tc>
          <w:tcPr>
            <w:tcW w:w="3828" w:type="dxa"/>
            <w:tcBorders>
              <w:top w:val="nil"/>
              <w:left w:val="nil"/>
              <w:bottom w:val="nil"/>
              <w:right w:val="nil"/>
            </w:tcBorders>
            <w:shd w:val="clear" w:color="auto" w:fill="auto"/>
            <w:noWrap/>
            <w:vAlign w:val="bottom"/>
            <w:hideMark/>
          </w:tcPr>
          <w:p w14:paraId="1F6FD8E0"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Avdrag på lån</w:t>
            </w:r>
          </w:p>
        </w:tc>
        <w:tc>
          <w:tcPr>
            <w:tcW w:w="1275" w:type="dxa"/>
            <w:tcBorders>
              <w:top w:val="nil"/>
              <w:left w:val="nil"/>
              <w:bottom w:val="nil"/>
              <w:right w:val="nil"/>
            </w:tcBorders>
            <w:shd w:val="clear" w:color="auto" w:fill="auto"/>
            <w:noWrap/>
            <w:vAlign w:val="bottom"/>
            <w:hideMark/>
          </w:tcPr>
          <w:p w14:paraId="20DFD22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458D242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52B03EF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4E6D357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4EA81F78"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7F64B65E" w14:textId="77777777" w:rsidTr="006000B9">
        <w:trPr>
          <w:trHeight w:val="290"/>
        </w:trPr>
        <w:tc>
          <w:tcPr>
            <w:tcW w:w="3828" w:type="dxa"/>
            <w:tcBorders>
              <w:top w:val="nil"/>
              <w:left w:val="nil"/>
              <w:bottom w:val="nil"/>
              <w:right w:val="nil"/>
            </w:tcBorders>
            <w:shd w:val="clear" w:color="auto" w:fill="auto"/>
            <w:noWrap/>
            <w:vAlign w:val="bottom"/>
            <w:hideMark/>
          </w:tcPr>
          <w:p w14:paraId="0B64C567"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SUM INVESTERINGSUTGIFTER</w:t>
            </w:r>
          </w:p>
        </w:tc>
        <w:tc>
          <w:tcPr>
            <w:tcW w:w="1275" w:type="dxa"/>
            <w:tcBorders>
              <w:top w:val="nil"/>
              <w:left w:val="nil"/>
              <w:bottom w:val="nil"/>
              <w:right w:val="nil"/>
            </w:tcBorders>
            <w:shd w:val="clear" w:color="auto" w:fill="auto"/>
            <w:noWrap/>
            <w:vAlign w:val="bottom"/>
            <w:hideMark/>
          </w:tcPr>
          <w:p w14:paraId="33F5C77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96 000 000 </w:t>
            </w:r>
          </w:p>
        </w:tc>
        <w:tc>
          <w:tcPr>
            <w:tcW w:w="1577" w:type="dxa"/>
            <w:tcBorders>
              <w:top w:val="nil"/>
              <w:left w:val="nil"/>
              <w:bottom w:val="nil"/>
              <w:right w:val="nil"/>
            </w:tcBorders>
            <w:shd w:val="clear" w:color="auto" w:fill="auto"/>
            <w:noWrap/>
            <w:vAlign w:val="bottom"/>
            <w:hideMark/>
          </w:tcPr>
          <w:p w14:paraId="76F1681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74 446 000 </w:t>
            </w:r>
          </w:p>
        </w:tc>
        <w:tc>
          <w:tcPr>
            <w:tcW w:w="1180" w:type="dxa"/>
            <w:tcBorders>
              <w:top w:val="nil"/>
              <w:left w:val="nil"/>
              <w:bottom w:val="nil"/>
              <w:right w:val="nil"/>
            </w:tcBorders>
            <w:shd w:val="clear" w:color="auto" w:fill="auto"/>
            <w:noWrap/>
            <w:vAlign w:val="bottom"/>
            <w:hideMark/>
          </w:tcPr>
          <w:p w14:paraId="2633D224"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1 200 000 </w:t>
            </w:r>
          </w:p>
        </w:tc>
        <w:tc>
          <w:tcPr>
            <w:tcW w:w="1160" w:type="dxa"/>
            <w:tcBorders>
              <w:top w:val="nil"/>
              <w:left w:val="nil"/>
              <w:bottom w:val="nil"/>
              <w:right w:val="nil"/>
            </w:tcBorders>
            <w:shd w:val="clear" w:color="auto" w:fill="auto"/>
            <w:noWrap/>
            <w:vAlign w:val="bottom"/>
            <w:hideMark/>
          </w:tcPr>
          <w:p w14:paraId="2D116C2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200 000 </w:t>
            </w:r>
          </w:p>
        </w:tc>
        <w:tc>
          <w:tcPr>
            <w:tcW w:w="1120" w:type="dxa"/>
            <w:tcBorders>
              <w:top w:val="nil"/>
              <w:left w:val="nil"/>
              <w:bottom w:val="nil"/>
              <w:right w:val="nil"/>
            </w:tcBorders>
            <w:shd w:val="clear" w:color="auto" w:fill="auto"/>
            <w:noWrap/>
            <w:vAlign w:val="bottom"/>
            <w:hideMark/>
          </w:tcPr>
          <w:p w14:paraId="106EA2B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200 000 </w:t>
            </w:r>
          </w:p>
        </w:tc>
      </w:tr>
      <w:tr w:rsidR="006000B9" w:rsidRPr="006000B9" w14:paraId="34A000F1" w14:textId="77777777" w:rsidTr="006000B9">
        <w:trPr>
          <w:trHeight w:val="290"/>
        </w:trPr>
        <w:tc>
          <w:tcPr>
            <w:tcW w:w="3828" w:type="dxa"/>
            <w:tcBorders>
              <w:top w:val="nil"/>
              <w:left w:val="nil"/>
              <w:bottom w:val="nil"/>
              <w:right w:val="nil"/>
            </w:tcBorders>
            <w:shd w:val="clear" w:color="auto" w:fill="auto"/>
            <w:noWrap/>
            <w:vAlign w:val="bottom"/>
            <w:hideMark/>
          </w:tcPr>
          <w:p w14:paraId="55B53254"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Kompensasjon for merverdiavgift</w:t>
            </w:r>
          </w:p>
        </w:tc>
        <w:tc>
          <w:tcPr>
            <w:tcW w:w="1275" w:type="dxa"/>
            <w:tcBorders>
              <w:top w:val="nil"/>
              <w:left w:val="nil"/>
              <w:bottom w:val="nil"/>
              <w:right w:val="nil"/>
            </w:tcBorders>
            <w:shd w:val="clear" w:color="auto" w:fill="auto"/>
            <w:noWrap/>
            <w:vAlign w:val="bottom"/>
            <w:hideMark/>
          </w:tcPr>
          <w:p w14:paraId="235895D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- 15 600 000 </w:t>
            </w:r>
          </w:p>
        </w:tc>
        <w:tc>
          <w:tcPr>
            <w:tcW w:w="1577" w:type="dxa"/>
            <w:tcBorders>
              <w:top w:val="nil"/>
              <w:left w:val="nil"/>
              <w:bottom w:val="nil"/>
              <w:right w:val="nil"/>
            </w:tcBorders>
            <w:shd w:val="clear" w:color="auto" w:fill="auto"/>
            <w:noWrap/>
            <w:vAlign w:val="bottom"/>
            <w:hideMark/>
          </w:tcPr>
          <w:p w14:paraId="1879EE7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- 13 217 000 </w:t>
            </w:r>
          </w:p>
        </w:tc>
        <w:tc>
          <w:tcPr>
            <w:tcW w:w="1180" w:type="dxa"/>
            <w:tcBorders>
              <w:top w:val="nil"/>
              <w:left w:val="nil"/>
              <w:bottom w:val="nil"/>
              <w:right w:val="nil"/>
            </w:tcBorders>
            <w:shd w:val="clear" w:color="auto" w:fill="auto"/>
            <w:noWrap/>
            <w:vAlign w:val="bottom"/>
            <w:hideMark/>
          </w:tcPr>
          <w:p w14:paraId="18BF1BE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- 200 000 </w:t>
            </w:r>
          </w:p>
        </w:tc>
        <w:tc>
          <w:tcPr>
            <w:tcW w:w="1160" w:type="dxa"/>
            <w:tcBorders>
              <w:top w:val="nil"/>
              <w:left w:val="nil"/>
              <w:bottom w:val="nil"/>
              <w:right w:val="nil"/>
            </w:tcBorders>
            <w:shd w:val="clear" w:color="auto" w:fill="auto"/>
            <w:noWrap/>
            <w:vAlign w:val="bottom"/>
            <w:hideMark/>
          </w:tcPr>
          <w:p w14:paraId="769D8B3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14F275D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18E45BBF" w14:textId="77777777" w:rsidTr="006000B9">
        <w:trPr>
          <w:trHeight w:val="290"/>
        </w:trPr>
        <w:tc>
          <w:tcPr>
            <w:tcW w:w="3828" w:type="dxa"/>
            <w:tcBorders>
              <w:top w:val="nil"/>
              <w:left w:val="nil"/>
              <w:bottom w:val="nil"/>
              <w:right w:val="nil"/>
            </w:tcBorders>
            <w:shd w:val="clear" w:color="auto" w:fill="auto"/>
            <w:noWrap/>
            <w:vAlign w:val="bottom"/>
            <w:hideMark/>
          </w:tcPr>
          <w:p w14:paraId="7950E1BB"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Tilskudd fra andre</w:t>
            </w:r>
          </w:p>
        </w:tc>
        <w:tc>
          <w:tcPr>
            <w:tcW w:w="1275" w:type="dxa"/>
            <w:tcBorders>
              <w:top w:val="nil"/>
              <w:left w:val="nil"/>
              <w:bottom w:val="nil"/>
              <w:right w:val="nil"/>
            </w:tcBorders>
            <w:shd w:val="clear" w:color="auto" w:fill="auto"/>
            <w:noWrap/>
            <w:vAlign w:val="bottom"/>
            <w:hideMark/>
          </w:tcPr>
          <w:p w14:paraId="2EF0CE6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672A141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545085D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302ACB9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4D134D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56AEA4AA" w14:textId="77777777" w:rsidTr="006000B9">
        <w:trPr>
          <w:trHeight w:val="290"/>
        </w:trPr>
        <w:tc>
          <w:tcPr>
            <w:tcW w:w="3828" w:type="dxa"/>
            <w:tcBorders>
              <w:top w:val="nil"/>
              <w:left w:val="nil"/>
              <w:bottom w:val="nil"/>
              <w:right w:val="nil"/>
            </w:tcBorders>
            <w:shd w:val="clear" w:color="auto" w:fill="auto"/>
            <w:noWrap/>
            <w:vAlign w:val="bottom"/>
            <w:hideMark/>
          </w:tcPr>
          <w:p w14:paraId="0BA060D1"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Salg av varige driftsmidler</w:t>
            </w:r>
          </w:p>
        </w:tc>
        <w:tc>
          <w:tcPr>
            <w:tcW w:w="1275" w:type="dxa"/>
            <w:tcBorders>
              <w:top w:val="nil"/>
              <w:left w:val="nil"/>
              <w:bottom w:val="nil"/>
              <w:right w:val="nil"/>
            </w:tcBorders>
            <w:shd w:val="clear" w:color="auto" w:fill="auto"/>
            <w:noWrap/>
            <w:vAlign w:val="bottom"/>
            <w:hideMark/>
          </w:tcPr>
          <w:p w14:paraId="22AEEEC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2C0AC1E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-200 000 </w:t>
            </w:r>
          </w:p>
        </w:tc>
        <w:tc>
          <w:tcPr>
            <w:tcW w:w="1180" w:type="dxa"/>
            <w:tcBorders>
              <w:top w:val="nil"/>
              <w:left w:val="nil"/>
              <w:bottom w:val="nil"/>
              <w:right w:val="nil"/>
            </w:tcBorders>
            <w:shd w:val="clear" w:color="auto" w:fill="auto"/>
            <w:noWrap/>
            <w:vAlign w:val="bottom"/>
            <w:hideMark/>
          </w:tcPr>
          <w:p w14:paraId="33BE6A14"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-2 200 000 </w:t>
            </w:r>
          </w:p>
        </w:tc>
        <w:tc>
          <w:tcPr>
            <w:tcW w:w="1160" w:type="dxa"/>
            <w:tcBorders>
              <w:top w:val="nil"/>
              <w:left w:val="nil"/>
              <w:bottom w:val="nil"/>
              <w:right w:val="nil"/>
            </w:tcBorders>
            <w:shd w:val="clear" w:color="auto" w:fill="auto"/>
            <w:noWrap/>
            <w:vAlign w:val="bottom"/>
            <w:hideMark/>
          </w:tcPr>
          <w:p w14:paraId="2AF857F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- 2 200 000 </w:t>
            </w:r>
          </w:p>
        </w:tc>
        <w:tc>
          <w:tcPr>
            <w:tcW w:w="1120" w:type="dxa"/>
            <w:tcBorders>
              <w:top w:val="nil"/>
              <w:left w:val="nil"/>
              <w:bottom w:val="nil"/>
              <w:right w:val="nil"/>
            </w:tcBorders>
            <w:shd w:val="clear" w:color="auto" w:fill="auto"/>
            <w:noWrap/>
            <w:vAlign w:val="bottom"/>
            <w:hideMark/>
          </w:tcPr>
          <w:p w14:paraId="145331EA"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- 2 200 000 </w:t>
            </w:r>
          </w:p>
        </w:tc>
      </w:tr>
      <w:tr w:rsidR="006000B9" w:rsidRPr="006000B9" w14:paraId="6D1AB6C8" w14:textId="77777777" w:rsidTr="006000B9">
        <w:trPr>
          <w:trHeight w:val="290"/>
        </w:trPr>
        <w:tc>
          <w:tcPr>
            <w:tcW w:w="3828" w:type="dxa"/>
            <w:tcBorders>
              <w:top w:val="nil"/>
              <w:left w:val="nil"/>
              <w:bottom w:val="nil"/>
              <w:right w:val="nil"/>
            </w:tcBorders>
            <w:shd w:val="clear" w:color="auto" w:fill="auto"/>
            <w:noWrap/>
            <w:vAlign w:val="bottom"/>
            <w:hideMark/>
          </w:tcPr>
          <w:p w14:paraId="04EFF29D"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Salg av finansielle anleggsmidler</w:t>
            </w:r>
          </w:p>
        </w:tc>
        <w:tc>
          <w:tcPr>
            <w:tcW w:w="1275" w:type="dxa"/>
            <w:tcBorders>
              <w:top w:val="nil"/>
              <w:left w:val="nil"/>
              <w:bottom w:val="nil"/>
              <w:right w:val="nil"/>
            </w:tcBorders>
            <w:shd w:val="clear" w:color="auto" w:fill="auto"/>
            <w:noWrap/>
            <w:vAlign w:val="bottom"/>
            <w:hideMark/>
          </w:tcPr>
          <w:p w14:paraId="043B373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6EC326E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4FB9576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145A9CE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34304C4"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327D571D" w14:textId="77777777" w:rsidTr="006000B9">
        <w:trPr>
          <w:trHeight w:val="290"/>
        </w:trPr>
        <w:tc>
          <w:tcPr>
            <w:tcW w:w="3828" w:type="dxa"/>
            <w:tcBorders>
              <w:top w:val="nil"/>
              <w:left w:val="nil"/>
              <w:bottom w:val="nil"/>
              <w:right w:val="nil"/>
            </w:tcBorders>
            <w:shd w:val="clear" w:color="auto" w:fill="auto"/>
            <w:noWrap/>
            <w:vAlign w:val="bottom"/>
            <w:hideMark/>
          </w:tcPr>
          <w:p w14:paraId="34E2FFEE"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Utdeling fra selskaper</w:t>
            </w:r>
          </w:p>
        </w:tc>
        <w:tc>
          <w:tcPr>
            <w:tcW w:w="1275" w:type="dxa"/>
            <w:tcBorders>
              <w:top w:val="nil"/>
              <w:left w:val="nil"/>
              <w:bottom w:val="nil"/>
              <w:right w:val="nil"/>
            </w:tcBorders>
            <w:shd w:val="clear" w:color="auto" w:fill="auto"/>
            <w:noWrap/>
            <w:vAlign w:val="bottom"/>
            <w:hideMark/>
          </w:tcPr>
          <w:p w14:paraId="03812F3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0DFE38F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6CDB19B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2C775D9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A4E8CD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5199225C" w14:textId="77777777" w:rsidTr="006000B9">
        <w:trPr>
          <w:trHeight w:val="290"/>
        </w:trPr>
        <w:tc>
          <w:tcPr>
            <w:tcW w:w="3828" w:type="dxa"/>
            <w:tcBorders>
              <w:top w:val="nil"/>
              <w:left w:val="nil"/>
              <w:bottom w:val="nil"/>
              <w:right w:val="nil"/>
            </w:tcBorders>
            <w:shd w:val="clear" w:color="auto" w:fill="auto"/>
            <w:noWrap/>
            <w:vAlign w:val="bottom"/>
            <w:hideMark/>
          </w:tcPr>
          <w:p w14:paraId="0D83D312"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Mottatte avdrag på utlån av egne midler</w:t>
            </w:r>
          </w:p>
        </w:tc>
        <w:tc>
          <w:tcPr>
            <w:tcW w:w="1275" w:type="dxa"/>
            <w:tcBorders>
              <w:top w:val="nil"/>
              <w:left w:val="nil"/>
              <w:bottom w:val="nil"/>
              <w:right w:val="nil"/>
            </w:tcBorders>
            <w:shd w:val="clear" w:color="auto" w:fill="auto"/>
            <w:noWrap/>
            <w:vAlign w:val="bottom"/>
            <w:hideMark/>
          </w:tcPr>
          <w:p w14:paraId="154523B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18781CF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52FB0DE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04508A1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20CF73C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5BACC975" w14:textId="77777777" w:rsidTr="006000B9">
        <w:trPr>
          <w:trHeight w:val="290"/>
        </w:trPr>
        <w:tc>
          <w:tcPr>
            <w:tcW w:w="3828" w:type="dxa"/>
            <w:tcBorders>
              <w:top w:val="nil"/>
              <w:left w:val="nil"/>
              <w:bottom w:val="nil"/>
              <w:right w:val="nil"/>
            </w:tcBorders>
            <w:shd w:val="clear" w:color="auto" w:fill="auto"/>
            <w:noWrap/>
            <w:vAlign w:val="bottom"/>
            <w:hideMark/>
          </w:tcPr>
          <w:p w14:paraId="7AC7FC6F"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Bruk av lån</w:t>
            </w:r>
          </w:p>
        </w:tc>
        <w:tc>
          <w:tcPr>
            <w:tcW w:w="1275" w:type="dxa"/>
            <w:tcBorders>
              <w:top w:val="nil"/>
              <w:left w:val="nil"/>
              <w:bottom w:val="nil"/>
              <w:right w:val="nil"/>
            </w:tcBorders>
            <w:shd w:val="clear" w:color="auto" w:fill="auto"/>
            <w:noWrap/>
            <w:vAlign w:val="bottom"/>
            <w:hideMark/>
          </w:tcPr>
          <w:p w14:paraId="652C266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- 80 400 000 </w:t>
            </w:r>
          </w:p>
        </w:tc>
        <w:tc>
          <w:tcPr>
            <w:tcW w:w="1577" w:type="dxa"/>
            <w:tcBorders>
              <w:top w:val="nil"/>
              <w:left w:val="nil"/>
              <w:bottom w:val="nil"/>
              <w:right w:val="nil"/>
            </w:tcBorders>
            <w:shd w:val="clear" w:color="auto" w:fill="auto"/>
            <w:noWrap/>
            <w:vAlign w:val="bottom"/>
            <w:hideMark/>
          </w:tcPr>
          <w:p w14:paraId="69CB50C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- 54 529 000 </w:t>
            </w:r>
          </w:p>
        </w:tc>
        <w:tc>
          <w:tcPr>
            <w:tcW w:w="1180" w:type="dxa"/>
            <w:tcBorders>
              <w:top w:val="nil"/>
              <w:left w:val="nil"/>
              <w:bottom w:val="nil"/>
              <w:right w:val="nil"/>
            </w:tcBorders>
            <w:shd w:val="clear" w:color="auto" w:fill="auto"/>
            <w:noWrap/>
            <w:vAlign w:val="bottom"/>
            <w:hideMark/>
          </w:tcPr>
          <w:p w14:paraId="37E5F38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0BBD303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3F0104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637A0DB2" w14:textId="77777777" w:rsidTr="006000B9">
        <w:trPr>
          <w:trHeight w:val="290"/>
        </w:trPr>
        <w:tc>
          <w:tcPr>
            <w:tcW w:w="3828" w:type="dxa"/>
            <w:tcBorders>
              <w:top w:val="nil"/>
              <w:left w:val="nil"/>
              <w:bottom w:val="nil"/>
              <w:right w:val="nil"/>
            </w:tcBorders>
            <w:shd w:val="clear" w:color="auto" w:fill="auto"/>
            <w:noWrap/>
            <w:vAlign w:val="bottom"/>
            <w:hideMark/>
          </w:tcPr>
          <w:p w14:paraId="0EB975BC"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SUM INVESTERINGSINNTEKTER</w:t>
            </w:r>
          </w:p>
        </w:tc>
        <w:tc>
          <w:tcPr>
            <w:tcW w:w="1275" w:type="dxa"/>
            <w:tcBorders>
              <w:top w:val="nil"/>
              <w:left w:val="nil"/>
              <w:bottom w:val="nil"/>
              <w:right w:val="nil"/>
            </w:tcBorders>
            <w:shd w:val="clear" w:color="auto" w:fill="auto"/>
            <w:noWrap/>
            <w:vAlign w:val="bottom"/>
            <w:hideMark/>
          </w:tcPr>
          <w:p w14:paraId="7BE653C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- 96 000 000 </w:t>
            </w:r>
          </w:p>
        </w:tc>
        <w:tc>
          <w:tcPr>
            <w:tcW w:w="1577" w:type="dxa"/>
            <w:tcBorders>
              <w:top w:val="nil"/>
              <w:left w:val="nil"/>
              <w:bottom w:val="nil"/>
              <w:right w:val="nil"/>
            </w:tcBorders>
            <w:shd w:val="clear" w:color="auto" w:fill="auto"/>
            <w:noWrap/>
            <w:vAlign w:val="bottom"/>
            <w:hideMark/>
          </w:tcPr>
          <w:p w14:paraId="4E2A13F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- 67 946 000 </w:t>
            </w:r>
          </w:p>
        </w:tc>
        <w:tc>
          <w:tcPr>
            <w:tcW w:w="1180" w:type="dxa"/>
            <w:tcBorders>
              <w:top w:val="nil"/>
              <w:left w:val="nil"/>
              <w:bottom w:val="nil"/>
              <w:right w:val="nil"/>
            </w:tcBorders>
            <w:shd w:val="clear" w:color="auto" w:fill="auto"/>
            <w:noWrap/>
            <w:vAlign w:val="bottom"/>
            <w:hideMark/>
          </w:tcPr>
          <w:p w14:paraId="3F4D275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-2 400 000 </w:t>
            </w:r>
          </w:p>
        </w:tc>
        <w:tc>
          <w:tcPr>
            <w:tcW w:w="1160" w:type="dxa"/>
            <w:tcBorders>
              <w:top w:val="nil"/>
              <w:left w:val="nil"/>
              <w:bottom w:val="nil"/>
              <w:right w:val="nil"/>
            </w:tcBorders>
            <w:shd w:val="clear" w:color="auto" w:fill="auto"/>
            <w:noWrap/>
            <w:vAlign w:val="bottom"/>
            <w:hideMark/>
          </w:tcPr>
          <w:p w14:paraId="0DEA7C4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- 2 200 000 </w:t>
            </w:r>
          </w:p>
        </w:tc>
        <w:tc>
          <w:tcPr>
            <w:tcW w:w="1120" w:type="dxa"/>
            <w:tcBorders>
              <w:top w:val="nil"/>
              <w:left w:val="nil"/>
              <w:bottom w:val="nil"/>
              <w:right w:val="nil"/>
            </w:tcBorders>
            <w:shd w:val="clear" w:color="auto" w:fill="auto"/>
            <w:noWrap/>
            <w:vAlign w:val="bottom"/>
            <w:hideMark/>
          </w:tcPr>
          <w:p w14:paraId="77ADD96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- 2 200 000 </w:t>
            </w:r>
          </w:p>
        </w:tc>
      </w:tr>
      <w:tr w:rsidR="006000B9" w:rsidRPr="006000B9" w14:paraId="0EEC3F20" w14:textId="77777777" w:rsidTr="006000B9">
        <w:trPr>
          <w:trHeight w:val="290"/>
        </w:trPr>
        <w:tc>
          <w:tcPr>
            <w:tcW w:w="3828" w:type="dxa"/>
            <w:tcBorders>
              <w:top w:val="nil"/>
              <w:left w:val="nil"/>
              <w:bottom w:val="nil"/>
              <w:right w:val="nil"/>
            </w:tcBorders>
            <w:shd w:val="clear" w:color="auto" w:fill="auto"/>
            <w:noWrap/>
            <w:vAlign w:val="bottom"/>
            <w:hideMark/>
          </w:tcPr>
          <w:p w14:paraId="5C6C5861"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Videre</w:t>
            </w:r>
            <w:r>
              <w:rPr>
                <w:rFonts w:ascii="Times New Roman" w:eastAsia="Times New Roman" w:hAnsi="Times New Roman" w:cs="Times New Roman"/>
                <w:color w:val="000000"/>
                <w:sz w:val="18"/>
                <w:szCs w:val="18"/>
                <w:lang w:eastAsia="nb-NO"/>
              </w:rPr>
              <w:t xml:space="preserve"> </w:t>
            </w:r>
            <w:r w:rsidRPr="006000B9">
              <w:rPr>
                <w:rFonts w:ascii="Times New Roman" w:eastAsia="Times New Roman" w:hAnsi="Times New Roman" w:cs="Times New Roman"/>
                <w:color w:val="000000"/>
                <w:sz w:val="18"/>
                <w:szCs w:val="18"/>
                <w:lang w:eastAsia="nb-NO"/>
              </w:rPr>
              <w:t>utlån</w:t>
            </w:r>
          </w:p>
        </w:tc>
        <w:tc>
          <w:tcPr>
            <w:tcW w:w="1275" w:type="dxa"/>
            <w:tcBorders>
              <w:top w:val="nil"/>
              <w:left w:val="nil"/>
              <w:bottom w:val="nil"/>
              <w:right w:val="nil"/>
            </w:tcBorders>
            <w:shd w:val="clear" w:color="auto" w:fill="auto"/>
            <w:noWrap/>
            <w:vAlign w:val="bottom"/>
            <w:hideMark/>
          </w:tcPr>
          <w:p w14:paraId="43875E9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3B44F9D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6032447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03785C8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3B82405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33FDA2A1" w14:textId="77777777" w:rsidTr="006000B9">
        <w:trPr>
          <w:trHeight w:val="290"/>
        </w:trPr>
        <w:tc>
          <w:tcPr>
            <w:tcW w:w="3828" w:type="dxa"/>
            <w:tcBorders>
              <w:top w:val="nil"/>
              <w:left w:val="nil"/>
              <w:bottom w:val="nil"/>
              <w:right w:val="nil"/>
            </w:tcBorders>
            <w:shd w:val="clear" w:color="auto" w:fill="auto"/>
            <w:noWrap/>
            <w:vAlign w:val="bottom"/>
            <w:hideMark/>
          </w:tcPr>
          <w:p w14:paraId="183E7476"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Bruk av lån til videre</w:t>
            </w:r>
            <w:r>
              <w:rPr>
                <w:rFonts w:ascii="Times New Roman" w:eastAsia="Times New Roman" w:hAnsi="Times New Roman" w:cs="Times New Roman"/>
                <w:color w:val="000000"/>
                <w:sz w:val="18"/>
                <w:szCs w:val="18"/>
                <w:lang w:eastAsia="nb-NO"/>
              </w:rPr>
              <w:t xml:space="preserve"> </w:t>
            </w:r>
            <w:r w:rsidRPr="006000B9">
              <w:rPr>
                <w:rFonts w:ascii="Times New Roman" w:eastAsia="Times New Roman" w:hAnsi="Times New Roman" w:cs="Times New Roman"/>
                <w:color w:val="000000"/>
                <w:sz w:val="18"/>
                <w:szCs w:val="18"/>
                <w:lang w:eastAsia="nb-NO"/>
              </w:rPr>
              <w:t>utlån</w:t>
            </w:r>
          </w:p>
        </w:tc>
        <w:tc>
          <w:tcPr>
            <w:tcW w:w="1275" w:type="dxa"/>
            <w:tcBorders>
              <w:top w:val="nil"/>
              <w:left w:val="nil"/>
              <w:bottom w:val="nil"/>
              <w:right w:val="nil"/>
            </w:tcBorders>
            <w:shd w:val="clear" w:color="auto" w:fill="auto"/>
            <w:noWrap/>
            <w:vAlign w:val="bottom"/>
            <w:hideMark/>
          </w:tcPr>
          <w:p w14:paraId="2F06916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2A061C8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- 5 000 000 </w:t>
            </w:r>
          </w:p>
        </w:tc>
        <w:tc>
          <w:tcPr>
            <w:tcW w:w="1180" w:type="dxa"/>
            <w:tcBorders>
              <w:top w:val="nil"/>
              <w:left w:val="nil"/>
              <w:bottom w:val="nil"/>
              <w:right w:val="nil"/>
            </w:tcBorders>
            <w:shd w:val="clear" w:color="auto" w:fill="auto"/>
            <w:noWrap/>
            <w:vAlign w:val="bottom"/>
            <w:hideMark/>
          </w:tcPr>
          <w:p w14:paraId="478037C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1CE8F95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30B1E72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0E562996" w14:textId="77777777" w:rsidTr="006000B9">
        <w:trPr>
          <w:trHeight w:val="290"/>
        </w:trPr>
        <w:tc>
          <w:tcPr>
            <w:tcW w:w="3828" w:type="dxa"/>
            <w:tcBorders>
              <w:top w:val="nil"/>
              <w:left w:val="nil"/>
              <w:bottom w:val="nil"/>
              <w:right w:val="nil"/>
            </w:tcBorders>
            <w:shd w:val="clear" w:color="auto" w:fill="auto"/>
            <w:noWrap/>
            <w:vAlign w:val="bottom"/>
            <w:hideMark/>
          </w:tcPr>
          <w:p w14:paraId="2454BDB3"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Avdrag på lån til videre</w:t>
            </w:r>
            <w:r>
              <w:rPr>
                <w:rFonts w:ascii="Times New Roman" w:eastAsia="Times New Roman" w:hAnsi="Times New Roman" w:cs="Times New Roman"/>
                <w:color w:val="000000"/>
                <w:sz w:val="18"/>
                <w:szCs w:val="18"/>
                <w:lang w:eastAsia="nb-NO"/>
              </w:rPr>
              <w:t xml:space="preserve"> </w:t>
            </w:r>
            <w:r w:rsidRPr="006000B9">
              <w:rPr>
                <w:rFonts w:ascii="Times New Roman" w:eastAsia="Times New Roman" w:hAnsi="Times New Roman" w:cs="Times New Roman"/>
                <w:color w:val="000000"/>
                <w:sz w:val="18"/>
                <w:szCs w:val="18"/>
                <w:lang w:eastAsia="nb-NO"/>
              </w:rPr>
              <w:t>utlån</w:t>
            </w:r>
          </w:p>
        </w:tc>
        <w:tc>
          <w:tcPr>
            <w:tcW w:w="1275" w:type="dxa"/>
            <w:tcBorders>
              <w:top w:val="nil"/>
              <w:left w:val="nil"/>
              <w:bottom w:val="nil"/>
              <w:right w:val="nil"/>
            </w:tcBorders>
            <w:shd w:val="clear" w:color="auto" w:fill="auto"/>
            <w:noWrap/>
            <w:vAlign w:val="bottom"/>
            <w:hideMark/>
          </w:tcPr>
          <w:p w14:paraId="61FE533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74CC5BD8"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5EEC640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2DC561F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084D08C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50AE498B" w14:textId="77777777" w:rsidTr="006000B9">
        <w:trPr>
          <w:trHeight w:val="290"/>
        </w:trPr>
        <w:tc>
          <w:tcPr>
            <w:tcW w:w="3828" w:type="dxa"/>
            <w:tcBorders>
              <w:top w:val="nil"/>
              <w:left w:val="nil"/>
              <w:bottom w:val="nil"/>
              <w:right w:val="nil"/>
            </w:tcBorders>
            <w:shd w:val="clear" w:color="auto" w:fill="auto"/>
            <w:noWrap/>
            <w:vAlign w:val="bottom"/>
            <w:hideMark/>
          </w:tcPr>
          <w:p w14:paraId="1A8625ED"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Mottatte avdrag på videre</w:t>
            </w:r>
            <w:r>
              <w:rPr>
                <w:rFonts w:ascii="Times New Roman" w:eastAsia="Times New Roman" w:hAnsi="Times New Roman" w:cs="Times New Roman"/>
                <w:color w:val="000000"/>
                <w:sz w:val="18"/>
                <w:szCs w:val="18"/>
                <w:lang w:eastAsia="nb-NO"/>
              </w:rPr>
              <w:t xml:space="preserve"> </w:t>
            </w:r>
            <w:r w:rsidRPr="006000B9">
              <w:rPr>
                <w:rFonts w:ascii="Times New Roman" w:eastAsia="Times New Roman" w:hAnsi="Times New Roman" w:cs="Times New Roman"/>
                <w:color w:val="000000"/>
                <w:sz w:val="18"/>
                <w:szCs w:val="18"/>
                <w:lang w:eastAsia="nb-NO"/>
              </w:rPr>
              <w:t xml:space="preserve">utlån </w:t>
            </w:r>
          </w:p>
        </w:tc>
        <w:tc>
          <w:tcPr>
            <w:tcW w:w="1275" w:type="dxa"/>
            <w:tcBorders>
              <w:top w:val="nil"/>
              <w:left w:val="nil"/>
              <w:bottom w:val="nil"/>
              <w:right w:val="nil"/>
            </w:tcBorders>
            <w:shd w:val="clear" w:color="auto" w:fill="auto"/>
            <w:noWrap/>
            <w:vAlign w:val="bottom"/>
            <w:hideMark/>
          </w:tcPr>
          <w:p w14:paraId="2769C50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1FB92FE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1E709DB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61606B8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4B09C3E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35FA110B" w14:textId="77777777" w:rsidTr="006000B9">
        <w:trPr>
          <w:trHeight w:val="290"/>
        </w:trPr>
        <w:tc>
          <w:tcPr>
            <w:tcW w:w="3828" w:type="dxa"/>
            <w:tcBorders>
              <w:top w:val="nil"/>
              <w:left w:val="nil"/>
              <w:bottom w:val="nil"/>
              <w:right w:val="nil"/>
            </w:tcBorders>
            <w:shd w:val="clear" w:color="auto" w:fill="auto"/>
            <w:noWrap/>
            <w:vAlign w:val="bottom"/>
            <w:hideMark/>
          </w:tcPr>
          <w:p w14:paraId="4948294B"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NETTO UTGIFTER VIDERE</w:t>
            </w:r>
            <w:r>
              <w:rPr>
                <w:rFonts w:ascii="Times New Roman" w:eastAsia="Times New Roman" w:hAnsi="Times New Roman" w:cs="Times New Roman"/>
                <w:color w:val="000000"/>
                <w:sz w:val="18"/>
                <w:szCs w:val="18"/>
                <w:lang w:eastAsia="nb-NO"/>
              </w:rPr>
              <w:t xml:space="preserve"> </w:t>
            </w:r>
            <w:r w:rsidRPr="006000B9">
              <w:rPr>
                <w:rFonts w:ascii="Times New Roman" w:eastAsia="Times New Roman" w:hAnsi="Times New Roman" w:cs="Times New Roman"/>
                <w:color w:val="000000"/>
                <w:sz w:val="18"/>
                <w:szCs w:val="18"/>
                <w:lang w:eastAsia="nb-NO"/>
              </w:rPr>
              <w:t>UTLÅN</w:t>
            </w:r>
          </w:p>
        </w:tc>
        <w:tc>
          <w:tcPr>
            <w:tcW w:w="1275" w:type="dxa"/>
            <w:tcBorders>
              <w:top w:val="nil"/>
              <w:left w:val="nil"/>
              <w:bottom w:val="nil"/>
              <w:right w:val="nil"/>
            </w:tcBorders>
            <w:shd w:val="clear" w:color="auto" w:fill="auto"/>
            <w:noWrap/>
            <w:vAlign w:val="bottom"/>
            <w:hideMark/>
          </w:tcPr>
          <w:p w14:paraId="70650D3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6FB9EC0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- 5 000 000 </w:t>
            </w:r>
          </w:p>
        </w:tc>
        <w:tc>
          <w:tcPr>
            <w:tcW w:w="1180" w:type="dxa"/>
            <w:tcBorders>
              <w:top w:val="nil"/>
              <w:left w:val="nil"/>
              <w:bottom w:val="nil"/>
              <w:right w:val="nil"/>
            </w:tcBorders>
            <w:shd w:val="clear" w:color="auto" w:fill="auto"/>
            <w:noWrap/>
            <w:vAlign w:val="bottom"/>
            <w:hideMark/>
          </w:tcPr>
          <w:p w14:paraId="4AA1712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2E7FF66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E1CE7E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2B61109D" w14:textId="77777777" w:rsidTr="006000B9">
        <w:trPr>
          <w:trHeight w:val="290"/>
        </w:trPr>
        <w:tc>
          <w:tcPr>
            <w:tcW w:w="3828" w:type="dxa"/>
            <w:tcBorders>
              <w:top w:val="nil"/>
              <w:left w:val="nil"/>
              <w:bottom w:val="nil"/>
              <w:right w:val="nil"/>
            </w:tcBorders>
            <w:shd w:val="clear" w:color="auto" w:fill="auto"/>
            <w:noWrap/>
            <w:vAlign w:val="bottom"/>
            <w:hideMark/>
          </w:tcPr>
          <w:p w14:paraId="556C9169"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Overføring fra drift</w:t>
            </w:r>
          </w:p>
        </w:tc>
        <w:tc>
          <w:tcPr>
            <w:tcW w:w="1275" w:type="dxa"/>
            <w:tcBorders>
              <w:top w:val="nil"/>
              <w:left w:val="nil"/>
              <w:bottom w:val="nil"/>
              <w:right w:val="nil"/>
            </w:tcBorders>
            <w:shd w:val="clear" w:color="auto" w:fill="auto"/>
            <w:noWrap/>
            <w:vAlign w:val="bottom"/>
            <w:hideMark/>
          </w:tcPr>
          <w:p w14:paraId="41134EB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1CC0DAE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-500 000 </w:t>
            </w:r>
          </w:p>
        </w:tc>
        <w:tc>
          <w:tcPr>
            <w:tcW w:w="1180" w:type="dxa"/>
            <w:tcBorders>
              <w:top w:val="nil"/>
              <w:left w:val="nil"/>
              <w:bottom w:val="nil"/>
              <w:right w:val="nil"/>
            </w:tcBorders>
            <w:shd w:val="clear" w:color="auto" w:fill="auto"/>
            <w:noWrap/>
            <w:vAlign w:val="bottom"/>
            <w:hideMark/>
          </w:tcPr>
          <w:p w14:paraId="2D9B219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33639A5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0F25775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331F023A" w14:textId="77777777" w:rsidTr="006000B9">
        <w:trPr>
          <w:trHeight w:val="290"/>
        </w:trPr>
        <w:tc>
          <w:tcPr>
            <w:tcW w:w="3828" w:type="dxa"/>
            <w:tcBorders>
              <w:top w:val="nil"/>
              <w:left w:val="nil"/>
              <w:bottom w:val="nil"/>
              <w:right w:val="nil"/>
            </w:tcBorders>
            <w:shd w:val="clear" w:color="auto" w:fill="auto"/>
            <w:noWrap/>
            <w:vAlign w:val="bottom"/>
            <w:hideMark/>
          </w:tcPr>
          <w:p w14:paraId="45C72B1B"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Avsetninger til bundne investeringsfond</w:t>
            </w:r>
          </w:p>
        </w:tc>
        <w:tc>
          <w:tcPr>
            <w:tcW w:w="1275" w:type="dxa"/>
            <w:tcBorders>
              <w:top w:val="nil"/>
              <w:left w:val="nil"/>
              <w:bottom w:val="nil"/>
              <w:right w:val="nil"/>
            </w:tcBorders>
            <w:shd w:val="clear" w:color="auto" w:fill="auto"/>
            <w:noWrap/>
            <w:vAlign w:val="bottom"/>
            <w:hideMark/>
          </w:tcPr>
          <w:p w14:paraId="04CD7D0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5A41732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1BEC105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4A3C8E2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1026949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6C6F2310" w14:textId="77777777" w:rsidTr="006000B9">
        <w:trPr>
          <w:trHeight w:val="290"/>
        </w:trPr>
        <w:tc>
          <w:tcPr>
            <w:tcW w:w="3828" w:type="dxa"/>
            <w:tcBorders>
              <w:top w:val="nil"/>
              <w:left w:val="nil"/>
              <w:bottom w:val="nil"/>
              <w:right w:val="nil"/>
            </w:tcBorders>
            <w:shd w:val="clear" w:color="auto" w:fill="auto"/>
            <w:noWrap/>
            <w:vAlign w:val="bottom"/>
            <w:hideMark/>
          </w:tcPr>
          <w:p w14:paraId="47A54CB4"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Bruk av bundne investeringsfond</w:t>
            </w:r>
          </w:p>
        </w:tc>
        <w:tc>
          <w:tcPr>
            <w:tcW w:w="1275" w:type="dxa"/>
            <w:tcBorders>
              <w:top w:val="nil"/>
              <w:left w:val="nil"/>
              <w:bottom w:val="nil"/>
              <w:right w:val="nil"/>
            </w:tcBorders>
            <w:shd w:val="clear" w:color="auto" w:fill="auto"/>
            <w:noWrap/>
            <w:vAlign w:val="bottom"/>
            <w:hideMark/>
          </w:tcPr>
          <w:p w14:paraId="2B7C62D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5DE9B17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1 000 000 </w:t>
            </w:r>
          </w:p>
        </w:tc>
        <w:tc>
          <w:tcPr>
            <w:tcW w:w="1180" w:type="dxa"/>
            <w:tcBorders>
              <w:top w:val="nil"/>
              <w:left w:val="nil"/>
              <w:bottom w:val="nil"/>
              <w:right w:val="nil"/>
            </w:tcBorders>
            <w:shd w:val="clear" w:color="auto" w:fill="auto"/>
            <w:noWrap/>
            <w:vAlign w:val="bottom"/>
            <w:hideMark/>
          </w:tcPr>
          <w:p w14:paraId="6949313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37F2CE4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78E10AFA"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7D2BBC4B" w14:textId="77777777" w:rsidTr="006000B9">
        <w:trPr>
          <w:trHeight w:val="290"/>
        </w:trPr>
        <w:tc>
          <w:tcPr>
            <w:tcW w:w="3828" w:type="dxa"/>
            <w:tcBorders>
              <w:top w:val="nil"/>
              <w:left w:val="nil"/>
              <w:bottom w:val="nil"/>
              <w:right w:val="nil"/>
            </w:tcBorders>
            <w:shd w:val="clear" w:color="auto" w:fill="auto"/>
            <w:noWrap/>
            <w:vAlign w:val="bottom"/>
            <w:hideMark/>
          </w:tcPr>
          <w:p w14:paraId="7EA0FB98"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Avsetninger til ubundet investeringsfond</w:t>
            </w:r>
          </w:p>
        </w:tc>
        <w:tc>
          <w:tcPr>
            <w:tcW w:w="1275" w:type="dxa"/>
            <w:tcBorders>
              <w:top w:val="nil"/>
              <w:left w:val="nil"/>
              <w:bottom w:val="nil"/>
              <w:right w:val="nil"/>
            </w:tcBorders>
            <w:shd w:val="clear" w:color="auto" w:fill="auto"/>
            <w:noWrap/>
            <w:vAlign w:val="bottom"/>
            <w:hideMark/>
          </w:tcPr>
          <w:p w14:paraId="00E0EDE2"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5012ADB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779F7C0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-1 200 000 </w:t>
            </w:r>
          </w:p>
        </w:tc>
        <w:tc>
          <w:tcPr>
            <w:tcW w:w="1160" w:type="dxa"/>
            <w:tcBorders>
              <w:top w:val="nil"/>
              <w:left w:val="nil"/>
              <w:bottom w:val="nil"/>
              <w:right w:val="nil"/>
            </w:tcBorders>
            <w:shd w:val="clear" w:color="auto" w:fill="auto"/>
            <w:noWrap/>
            <w:vAlign w:val="bottom"/>
            <w:hideMark/>
          </w:tcPr>
          <w:p w14:paraId="3C6529F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- 2 000 000 </w:t>
            </w:r>
          </w:p>
        </w:tc>
        <w:tc>
          <w:tcPr>
            <w:tcW w:w="1120" w:type="dxa"/>
            <w:tcBorders>
              <w:top w:val="nil"/>
              <w:left w:val="nil"/>
              <w:bottom w:val="nil"/>
              <w:right w:val="nil"/>
            </w:tcBorders>
            <w:shd w:val="clear" w:color="auto" w:fill="auto"/>
            <w:noWrap/>
            <w:vAlign w:val="bottom"/>
            <w:hideMark/>
          </w:tcPr>
          <w:p w14:paraId="1007253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- 2 000 000 </w:t>
            </w:r>
          </w:p>
        </w:tc>
      </w:tr>
      <w:tr w:rsidR="006000B9" w:rsidRPr="006000B9" w14:paraId="503285B6" w14:textId="77777777" w:rsidTr="006000B9">
        <w:trPr>
          <w:trHeight w:val="290"/>
        </w:trPr>
        <w:tc>
          <w:tcPr>
            <w:tcW w:w="3828" w:type="dxa"/>
            <w:tcBorders>
              <w:top w:val="nil"/>
              <w:left w:val="nil"/>
              <w:bottom w:val="nil"/>
              <w:right w:val="nil"/>
            </w:tcBorders>
            <w:shd w:val="clear" w:color="auto" w:fill="auto"/>
            <w:noWrap/>
            <w:vAlign w:val="bottom"/>
            <w:hideMark/>
          </w:tcPr>
          <w:p w14:paraId="11E3791E"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Bruk av ubundet investeringsfond</w:t>
            </w:r>
          </w:p>
        </w:tc>
        <w:tc>
          <w:tcPr>
            <w:tcW w:w="1275" w:type="dxa"/>
            <w:tcBorders>
              <w:top w:val="nil"/>
              <w:left w:val="nil"/>
              <w:bottom w:val="nil"/>
              <w:right w:val="nil"/>
            </w:tcBorders>
            <w:shd w:val="clear" w:color="auto" w:fill="auto"/>
            <w:noWrap/>
            <w:vAlign w:val="bottom"/>
            <w:hideMark/>
          </w:tcPr>
          <w:p w14:paraId="5EAA2EB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41CF12E0"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4013E089"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5599B458"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04A8863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402E6DE7" w14:textId="77777777" w:rsidTr="006000B9">
        <w:trPr>
          <w:trHeight w:val="290"/>
        </w:trPr>
        <w:tc>
          <w:tcPr>
            <w:tcW w:w="3828" w:type="dxa"/>
            <w:tcBorders>
              <w:top w:val="nil"/>
              <w:left w:val="nil"/>
              <w:bottom w:val="nil"/>
              <w:right w:val="nil"/>
            </w:tcBorders>
            <w:shd w:val="clear" w:color="auto" w:fill="auto"/>
            <w:noWrap/>
            <w:vAlign w:val="bottom"/>
            <w:hideMark/>
          </w:tcPr>
          <w:p w14:paraId="3D406FC2"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Dekning av tidligere års udekket beløp </w:t>
            </w:r>
          </w:p>
        </w:tc>
        <w:tc>
          <w:tcPr>
            <w:tcW w:w="1275" w:type="dxa"/>
            <w:tcBorders>
              <w:top w:val="nil"/>
              <w:left w:val="nil"/>
              <w:bottom w:val="nil"/>
              <w:right w:val="nil"/>
            </w:tcBorders>
            <w:shd w:val="clear" w:color="auto" w:fill="auto"/>
            <w:noWrap/>
            <w:vAlign w:val="bottom"/>
            <w:hideMark/>
          </w:tcPr>
          <w:p w14:paraId="6C0C3ABE"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2C367FFD"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41D8D53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367883A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4860AF35"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r w:rsidR="006000B9" w:rsidRPr="006000B9" w14:paraId="2EB2D427" w14:textId="77777777" w:rsidTr="006000B9">
        <w:trPr>
          <w:trHeight w:val="290"/>
        </w:trPr>
        <w:tc>
          <w:tcPr>
            <w:tcW w:w="3828" w:type="dxa"/>
            <w:tcBorders>
              <w:top w:val="nil"/>
              <w:left w:val="nil"/>
              <w:bottom w:val="nil"/>
              <w:right w:val="nil"/>
            </w:tcBorders>
            <w:shd w:val="clear" w:color="auto" w:fill="auto"/>
            <w:vAlign w:val="bottom"/>
            <w:hideMark/>
          </w:tcPr>
          <w:p w14:paraId="503B151A"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Sum overføring fra drift og netto avsetninger </w:t>
            </w:r>
          </w:p>
        </w:tc>
        <w:tc>
          <w:tcPr>
            <w:tcW w:w="1275" w:type="dxa"/>
            <w:tcBorders>
              <w:top w:val="nil"/>
              <w:left w:val="nil"/>
              <w:bottom w:val="nil"/>
              <w:right w:val="nil"/>
            </w:tcBorders>
            <w:shd w:val="clear" w:color="auto" w:fill="auto"/>
            <w:noWrap/>
            <w:vAlign w:val="bottom"/>
            <w:hideMark/>
          </w:tcPr>
          <w:p w14:paraId="05A56CA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3645ECD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500 000 </w:t>
            </w:r>
          </w:p>
        </w:tc>
        <w:tc>
          <w:tcPr>
            <w:tcW w:w="1180" w:type="dxa"/>
            <w:tcBorders>
              <w:top w:val="nil"/>
              <w:left w:val="nil"/>
              <w:bottom w:val="nil"/>
              <w:right w:val="nil"/>
            </w:tcBorders>
            <w:shd w:val="clear" w:color="auto" w:fill="auto"/>
            <w:noWrap/>
            <w:vAlign w:val="bottom"/>
            <w:hideMark/>
          </w:tcPr>
          <w:p w14:paraId="339C4B27"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-1 200 000 </w:t>
            </w:r>
          </w:p>
        </w:tc>
        <w:tc>
          <w:tcPr>
            <w:tcW w:w="1160" w:type="dxa"/>
            <w:tcBorders>
              <w:top w:val="nil"/>
              <w:left w:val="nil"/>
              <w:bottom w:val="nil"/>
              <w:right w:val="nil"/>
            </w:tcBorders>
            <w:shd w:val="clear" w:color="auto" w:fill="auto"/>
            <w:noWrap/>
            <w:vAlign w:val="bottom"/>
            <w:hideMark/>
          </w:tcPr>
          <w:p w14:paraId="0DFBD67C"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- 2 000 000 </w:t>
            </w:r>
          </w:p>
        </w:tc>
        <w:tc>
          <w:tcPr>
            <w:tcW w:w="1120" w:type="dxa"/>
            <w:tcBorders>
              <w:top w:val="nil"/>
              <w:left w:val="nil"/>
              <w:bottom w:val="nil"/>
              <w:right w:val="nil"/>
            </w:tcBorders>
            <w:shd w:val="clear" w:color="auto" w:fill="auto"/>
            <w:noWrap/>
            <w:vAlign w:val="bottom"/>
            <w:hideMark/>
          </w:tcPr>
          <w:p w14:paraId="1160192F"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- 2 000 000 </w:t>
            </w:r>
          </w:p>
        </w:tc>
      </w:tr>
      <w:tr w:rsidR="006000B9" w:rsidRPr="006000B9" w14:paraId="11E1725C" w14:textId="77777777" w:rsidTr="006000B9">
        <w:trPr>
          <w:trHeight w:val="290"/>
        </w:trPr>
        <w:tc>
          <w:tcPr>
            <w:tcW w:w="3828" w:type="dxa"/>
            <w:tcBorders>
              <w:top w:val="nil"/>
              <w:left w:val="nil"/>
              <w:bottom w:val="nil"/>
              <w:right w:val="nil"/>
            </w:tcBorders>
            <w:shd w:val="clear" w:color="auto" w:fill="auto"/>
            <w:vAlign w:val="bottom"/>
            <w:hideMark/>
          </w:tcPr>
          <w:p w14:paraId="1D8198DD" w14:textId="77777777" w:rsidR="006000B9" w:rsidRPr="006000B9" w:rsidRDefault="006000B9" w:rsidP="006000B9">
            <w:pPr>
              <w:spacing w:after="0" w:line="240" w:lineRule="auto"/>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Fremført til inndekning i senere år udekket beløp </w:t>
            </w:r>
          </w:p>
        </w:tc>
        <w:tc>
          <w:tcPr>
            <w:tcW w:w="1275" w:type="dxa"/>
            <w:tcBorders>
              <w:top w:val="nil"/>
              <w:left w:val="nil"/>
              <w:bottom w:val="nil"/>
              <w:right w:val="nil"/>
            </w:tcBorders>
            <w:shd w:val="clear" w:color="auto" w:fill="auto"/>
            <w:noWrap/>
            <w:vAlign w:val="bottom"/>
            <w:hideMark/>
          </w:tcPr>
          <w:p w14:paraId="0FD20EB6"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577" w:type="dxa"/>
            <w:tcBorders>
              <w:top w:val="nil"/>
              <w:left w:val="nil"/>
              <w:bottom w:val="nil"/>
              <w:right w:val="nil"/>
            </w:tcBorders>
            <w:shd w:val="clear" w:color="auto" w:fill="auto"/>
            <w:noWrap/>
            <w:vAlign w:val="bottom"/>
            <w:hideMark/>
          </w:tcPr>
          <w:p w14:paraId="088B06F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c>
          <w:tcPr>
            <w:tcW w:w="1180" w:type="dxa"/>
            <w:tcBorders>
              <w:top w:val="nil"/>
              <w:left w:val="nil"/>
              <w:bottom w:val="nil"/>
              <w:right w:val="nil"/>
            </w:tcBorders>
            <w:shd w:val="clear" w:color="auto" w:fill="auto"/>
            <w:noWrap/>
            <w:vAlign w:val="bottom"/>
            <w:hideMark/>
          </w:tcPr>
          <w:p w14:paraId="58977AC3"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60" w:type="dxa"/>
            <w:tcBorders>
              <w:top w:val="nil"/>
              <w:left w:val="nil"/>
              <w:bottom w:val="nil"/>
              <w:right w:val="nil"/>
            </w:tcBorders>
            <w:shd w:val="clear" w:color="auto" w:fill="auto"/>
            <w:noWrap/>
            <w:vAlign w:val="bottom"/>
            <w:hideMark/>
          </w:tcPr>
          <w:p w14:paraId="464D71CB"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 </w:t>
            </w:r>
          </w:p>
        </w:tc>
        <w:tc>
          <w:tcPr>
            <w:tcW w:w="1120" w:type="dxa"/>
            <w:tcBorders>
              <w:top w:val="nil"/>
              <w:left w:val="nil"/>
              <w:bottom w:val="nil"/>
              <w:right w:val="nil"/>
            </w:tcBorders>
            <w:shd w:val="clear" w:color="auto" w:fill="auto"/>
            <w:noWrap/>
            <w:vAlign w:val="bottom"/>
            <w:hideMark/>
          </w:tcPr>
          <w:p w14:paraId="24134241" w14:textId="77777777" w:rsidR="006000B9" w:rsidRPr="006000B9" w:rsidRDefault="006000B9" w:rsidP="006000B9">
            <w:pPr>
              <w:spacing w:after="0" w:line="240" w:lineRule="auto"/>
              <w:jc w:val="right"/>
              <w:rPr>
                <w:rFonts w:ascii="Times New Roman" w:eastAsia="Times New Roman" w:hAnsi="Times New Roman" w:cs="Times New Roman"/>
                <w:color w:val="000000"/>
                <w:sz w:val="18"/>
                <w:szCs w:val="18"/>
                <w:lang w:eastAsia="nb-NO"/>
              </w:rPr>
            </w:pPr>
            <w:r w:rsidRPr="006000B9">
              <w:rPr>
                <w:rFonts w:ascii="Times New Roman" w:eastAsia="Times New Roman" w:hAnsi="Times New Roman" w:cs="Times New Roman"/>
                <w:color w:val="000000"/>
                <w:sz w:val="18"/>
                <w:szCs w:val="18"/>
                <w:lang w:eastAsia="nb-NO"/>
              </w:rPr>
              <w:t xml:space="preserve">- </w:t>
            </w:r>
          </w:p>
        </w:tc>
      </w:tr>
    </w:tbl>
    <w:p w14:paraId="10ECF67C" w14:textId="77777777" w:rsidR="006000B9" w:rsidRDefault="006000B9" w:rsidP="00D6133F">
      <w:pPr>
        <w:rPr>
          <w:rFonts w:ascii="Times New Roman" w:hAnsi="Times New Roman" w:cs="Times New Roman"/>
          <w:sz w:val="24"/>
          <w:szCs w:val="24"/>
        </w:rPr>
      </w:pPr>
    </w:p>
    <w:p w14:paraId="6DB8BC53" w14:textId="77777777" w:rsidR="00DF396F" w:rsidRDefault="00DF396F" w:rsidP="00D6133F">
      <w:pPr>
        <w:rPr>
          <w:rFonts w:ascii="Times New Roman" w:hAnsi="Times New Roman" w:cs="Times New Roman"/>
          <w:sz w:val="24"/>
          <w:szCs w:val="24"/>
        </w:rPr>
      </w:pPr>
      <w:r>
        <w:rPr>
          <w:rFonts w:ascii="Times New Roman" w:hAnsi="Times New Roman" w:cs="Times New Roman"/>
          <w:sz w:val="24"/>
          <w:szCs w:val="24"/>
        </w:rPr>
        <w:t>Budsjett for 2023 inkluderer overførte midler fra 2022.</w:t>
      </w:r>
    </w:p>
    <w:p w14:paraId="631DAEB7" w14:textId="77777777" w:rsidR="006000B9" w:rsidRDefault="006000B9" w:rsidP="00D6133F">
      <w:pPr>
        <w:rPr>
          <w:rFonts w:ascii="Times New Roman" w:hAnsi="Times New Roman" w:cs="Times New Roman"/>
          <w:sz w:val="24"/>
          <w:szCs w:val="24"/>
        </w:rPr>
      </w:pPr>
    </w:p>
    <w:p w14:paraId="04C49859" w14:textId="77777777" w:rsidR="002B1211" w:rsidRDefault="002B1211">
      <w:pPr>
        <w:rPr>
          <w:rFonts w:ascii="Times New Roman" w:eastAsiaTheme="majorEastAsia" w:hAnsi="Times New Roman" w:cs="Times New Roman"/>
          <w:color w:val="000000" w:themeColor="text1"/>
          <w:sz w:val="24"/>
          <w:szCs w:val="24"/>
        </w:rPr>
      </w:pPr>
      <w:r>
        <w:rPr>
          <w:rFonts w:ascii="Times New Roman" w:hAnsi="Times New Roman" w:cs="Times New Roman"/>
          <w:color w:val="000000" w:themeColor="text1"/>
        </w:rPr>
        <w:br w:type="page"/>
      </w:r>
    </w:p>
    <w:p w14:paraId="05153719" w14:textId="77777777" w:rsidR="004C6838" w:rsidRPr="003C49F2" w:rsidRDefault="004C6838" w:rsidP="004C6838">
      <w:pPr>
        <w:pStyle w:val="Overskrift3"/>
        <w:rPr>
          <w:rFonts w:ascii="Times New Roman" w:hAnsi="Times New Roman" w:cs="Times New Roman"/>
          <w:color w:val="000000" w:themeColor="text1"/>
        </w:rPr>
      </w:pPr>
      <w:bookmarkStart w:id="31" w:name="_Toc118811419"/>
      <w:r w:rsidRPr="003C49F2">
        <w:rPr>
          <w:rFonts w:ascii="Times New Roman" w:hAnsi="Times New Roman" w:cs="Times New Roman"/>
          <w:color w:val="000000" w:themeColor="text1"/>
        </w:rPr>
        <w:lastRenderedPageBreak/>
        <w:t>Tiltak</w:t>
      </w:r>
      <w:bookmarkEnd w:id="31"/>
    </w:p>
    <w:p w14:paraId="19EF665E" w14:textId="77777777" w:rsidR="009A6D8F" w:rsidRDefault="009A6D8F" w:rsidP="00D6133F">
      <w:pPr>
        <w:rPr>
          <w:rFonts w:ascii="Times New Roman" w:hAnsi="Times New Roman" w:cs="Times New Roman"/>
          <w:sz w:val="24"/>
          <w:szCs w:val="24"/>
        </w:rPr>
      </w:pPr>
    </w:p>
    <w:tbl>
      <w:tblPr>
        <w:tblW w:w="9420" w:type="dxa"/>
        <w:tblCellMar>
          <w:left w:w="70" w:type="dxa"/>
          <w:right w:w="70" w:type="dxa"/>
        </w:tblCellMar>
        <w:tblLook w:val="04A0" w:firstRow="1" w:lastRow="0" w:firstColumn="1" w:lastColumn="0" w:noHBand="0" w:noVBand="1"/>
      </w:tblPr>
      <w:tblGrid>
        <w:gridCol w:w="3880"/>
        <w:gridCol w:w="1480"/>
        <w:gridCol w:w="1380"/>
        <w:gridCol w:w="1340"/>
        <w:gridCol w:w="1340"/>
      </w:tblGrid>
      <w:tr w:rsidR="006000B9" w:rsidRPr="006000B9" w14:paraId="74BBDC61" w14:textId="77777777" w:rsidTr="006000B9">
        <w:trPr>
          <w:trHeight w:val="290"/>
        </w:trPr>
        <w:tc>
          <w:tcPr>
            <w:tcW w:w="3880" w:type="dxa"/>
            <w:tcBorders>
              <w:top w:val="nil"/>
              <w:left w:val="nil"/>
              <w:bottom w:val="nil"/>
              <w:right w:val="nil"/>
            </w:tcBorders>
            <w:shd w:val="clear" w:color="auto" w:fill="auto"/>
            <w:noWrap/>
            <w:vAlign w:val="bottom"/>
            <w:hideMark/>
          </w:tcPr>
          <w:p w14:paraId="1036E50A"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Beskrivelse </w:t>
            </w:r>
          </w:p>
        </w:tc>
        <w:tc>
          <w:tcPr>
            <w:tcW w:w="1480" w:type="dxa"/>
            <w:tcBorders>
              <w:top w:val="nil"/>
              <w:left w:val="nil"/>
              <w:bottom w:val="nil"/>
              <w:right w:val="nil"/>
            </w:tcBorders>
            <w:shd w:val="clear" w:color="auto" w:fill="auto"/>
            <w:noWrap/>
            <w:vAlign w:val="bottom"/>
            <w:hideMark/>
          </w:tcPr>
          <w:p w14:paraId="24FD6FA6"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Budsjett 2023 </w:t>
            </w:r>
          </w:p>
        </w:tc>
        <w:tc>
          <w:tcPr>
            <w:tcW w:w="1380" w:type="dxa"/>
            <w:tcBorders>
              <w:top w:val="nil"/>
              <w:left w:val="nil"/>
              <w:bottom w:val="nil"/>
              <w:right w:val="nil"/>
            </w:tcBorders>
            <w:shd w:val="clear" w:color="auto" w:fill="auto"/>
            <w:noWrap/>
            <w:vAlign w:val="bottom"/>
            <w:hideMark/>
          </w:tcPr>
          <w:p w14:paraId="29B103E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Budsjett 2024 </w:t>
            </w:r>
          </w:p>
        </w:tc>
        <w:tc>
          <w:tcPr>
            <w:tcW w:w="1340" w:type="dxa"/>
            <w:tcBorders>
              <w:top w:val="nil"/>
              <w:left w:val="nil"/>
              <w:bottom w:val="nil"/>
              <w:right w:val="nil"/>
            </w:tcBorders>
            <w:shd w:val="clear" w:color="auto" w:fill="auto"/>
            <w:noWrap/>
            <w:vAlign w:val="bottom"/>
            <w:hideMark/>
          </w:tcPr>
          <w:p w14:paraId="06F08606"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Budsjett 2025 </w:t>
            </w:r>
          </w:p>
        </w:tc>
        <w:tc>
          <w:tcPr>
            <w:tcW w:w="1340" w:type="dxa"/>
            <w:tcBorders>
              <w:top w:val="nil"/>
              <w:left w:val="nil"/>
              <w:bottom w:val="nil"/>
              <w:right w:val="nil"/>
            </w:tcBorders>
            <w:shd w:val="clear" w:color="auto" w:fill="auto"/>
            <w:noWrap/>
            <w:vAlign w:val="bottom"/>
            <w:hideMark/>
          </w:tcPr>
          <w:p w14:paraId="54524F5F"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Budsjett 2026 </w:t>
            </w:r>
          </w:p>
        </w:tc>
      </w:tr>
      <w:tr w:rsidR="006000B9" w:rsidRPr="006000B9" w14:paraId="181B7945" w14:textId="77777777" w:rsidTr="006000B9">
        <w:trPr>
          <w:trHeight w:val="290"/>
        </w:trPr>
        <w:tc>
          <w:tcPr>
            <w:tcW w:w="3880" w:type="dxa"/>
            <w:tcBorders>
              <w:top w:val="nil"/>
              <w:left w:val="nil"/>
              <w:bottom w:val="nil"/>
              <w:right w:val="nil"/>
            </w:tcBorders>
            <w:shd w:val="clear" w:color="auto" w:fill="auto"/>
            <w:noWrap/>
            <w:vAlign w:val="bottom"/>
            <w:hideMark/>
          </w:tcPr>
          <w:p w14:paraId="66027284"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4501 Pleie/omsorgsadministrasjon </w:t>
            </w:r>
          </w:p>
        </w:tc>
        <w:tc>
          <w:tcPr>
            <w:tcW w:w="1480" w:type="dxa"/>
            <w:tcBorders>
              <w:top w:val="nil"/>
              <w:left w:val="nil"/>
              <w:bottom w:val="nil"/>
              <w:right w:val="nil"/>
            </w:tcBorders>
            <w:shd w:val="clear" w:color="auto" w:fill="auto"/>
            <w:noWrap/>
            <w:vAlign w:val="bottom"/>
            <w:hideMark/>
          </w:tcPr>
          <w:p w14:paraId="06F026C5"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1 000 000 </w:t>
            </w:r>
          </w:p>
        </w:tc>
        <w:tc>
          <w:tcPr>
            <w:tcW w:w="1380" w:type="dxa"/>
            <w:tcBorders>
              <w:top w:val="nil"/>
              <w:left w:val="nil"/>
              <w:bottom w:val="nil"/>
              <w:right w:val="nil"/>
            </w:tcBorders>
            <w:shd w:val="clear" w:color="auto" w:fill="auto"/>
            <w:noWrap/>
            <w:vAlign w:val="bottom"/>
            <w:hideMark/>
          </w:tcPr>
          <w:p w14:paraId="460C0DD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1 000 000 </w:t>
            </w:r>
          </w:p>
        </w:tc>
        <w:tc>
          <w:tcPr>
            <w:tcW w:w="1340" w:type="dxa"/>
            <w:tcBorders>
              <w:top w:val="nil"/>
              <w:left w:val="nil"/>
              <w:bottom w:val="nil"/>
              <w:right w:val="nil"/>
            </w:tcBorders>
            <w:shd w:val="clear" w:color="auto" w:fill="auto"/>
            <w:noWrap/>
            <w:vAlign w:val="bottom"/>
            <w:hideMark/>
          </w:tcPr>
          <w:p w14:paraId="577C96E6"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61B5D78F"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51534C83" w14:textId="77777777" w:rsidTr="006000B9">
        <w:trPr>
          <w:trHeight w:val="290"/>
        </w:trPr>
        <w:tc>
          <w:tcPr>
            <w:tcW w:w="3880" w:type="dxa"/>
            <w:tcBorders>
              <w:top w:val="nil"/>
              <w:left w:val="nil"/>
              <w:bottom w:val="nil"/>
              <w:right w:val="nil"/>
            </w:tcBorders>
            <w:shd w:val="clear" w:color="auto" w:fill="auto"/>
            <w:noWrap/>
            <w:vAlign w:val="bottom"/>
            <w:hideMark/>
          </w:tcPr>
          <w:p w14:paraId="71080A41"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9169 Maskiner/utstyr </w:t>
            </w:r>
          </w:p>
        </w:tc>
        <w:tc>
          <w:tcPr>
            <w:tcW w:w="1480" w:type="dxa"/>
            <w:tcBorders>
              <w:top w:val="nil"/>
              <w:left w:val="nil"/>
              <w:bottom w:val="nil"/>
              <w:right w:val="nil"/>
            </w:tcBorders>
            <w:shd w:val="clear" w:color="auto" w:fill="auto"/>
            <w:noWrap/>
            <w:vAlign w:val="bottom"/>
            <w:hideMark/>
          </w:tcPr>
          <w:p w14:paraId="5C7E56A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1 050 000 </w:t>
            </w:r>
          </w:p>
        </w:tc>
        <w:tc>
          <w:tcPr>
            <w:tcW w:w="1380" w:type="dxa"/>
            <w:tcBorders>
              <w:top w:val="nil"/>
              <w:left w:val="nil"/>
              <w:bottom w:val="nil"/>
              <w:right w:val="nil"/>
            </w:tcBorders>
            <w:shd w:val="clear" w:color="auto" w:fill="auto"/>
            <w:noWrap/>
            <w:vAlign w:val="bottom"/>
            <w:hideMark/>
          </w:tcPr>
          <w:p w14:paraId="75CFF673"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462E7E2E"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00AB93D7"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780813E3" w14:textId="77777777" w:rsidTr="006000B9">
        <w:trPr>
          <w:trHeight w:val="290"/>
        </w:trPr>
        <w:tc>
          <w:tcPr>
            <w:tcW w:w="3880" w:type="dxa"/>
            <w:tcBorders>
              <w:top w:val="nil"/>
              <w:left w:val="nil"/>
              <w:bottom w:val="nil"/>
              <w:right w:val="nil"/>
            </w:tcBorders>
            <w:shd w:val="clear" w:color="auto" w:fill="auto"/>
            <w:noWrap/>
            <w:vAlign w:val="bottom"/>
            <w:hideMark/>
          </w:tcPr>
          <w:p w14:paraId="03AB1A48"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1901 Aksjer og andeler </w:t>
            </w:r>
          </w:p>
        </w:tc>
        <w:tc>
          <w:tcPr>
            <w:tcW w:w="1480" w:type="dxa"/>
            <w:tcBorders>
              <w:top w:val="nil"/>
              <w:left w:val="nil"/>
              <w:bottom w:val="nil"/>
              <w:right w:val="nil"/>
            </w:tcBorders>
            <w:shd w:val="clear" w:color="auto" w:fill="auto"/>
            <w:noWrap/>
            <w:vAlign w:val="bottom"/>
            <w:hideMark/>
          </w:tcPr>
          <w:p w14:paraId="561BEF2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1 500 000 </w:t>
            </w:r>
          </w:p>
        </w:tc>
        <w:tc>
          <w:tcPr>
            <w:tcW w:w="1380" w:type="dxa"/>
            <w:tcBorders>
              <w:top w:val="nil"/>
              <w:left w:val="nil"/>
              <w:bottom w:val="nil"/>
              <w:right w:val="nil"/>
            </w:tcBorders>
            <w:shd w:val="clear" w:color="auto" w:fill="auto"/>
            <w:noWrap/>
            <w:vAlign w:val="bottom"/>
            <w:hideMark/>
          </w:tcPr>
          <w:p w14:paraId="08B3AC4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6FE5D1B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5EAB988C"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60F6734A" w14:textId="77777777" w:rsidTr="006000B9">
        <w:trPr>
          <w:trHeight w:val="290"/>
        </w:trPr>
        <w:tc>
          <w:tcPr>
            <w:tcW w:w="3880" w:type="dxa"/>
            <w:tcBorders>
              <w:top w:val="nil"/>
              <w:left w:val="nil"/>
              <w:bottom w:val="nil"/>
              <w:right w:val="nil"/>
            </w:tcBorders>
            <w:shd w:val="clear" w:color="auto" w:fill="auto"/>
            <w:noWrap/>
            <w:vAlign w:val="bottom"/>
            <w:hideMark/>
          </w:tcPr>
          <w:p w14:paraId="68EFF448"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1902 Formidlingslån </w:t>
            </w:r>
          </w:p>
        </w:tc>
        <w:tc>
          <w:tcPr>
            <w:tcW w:w="1480" w:type="dxa"/>
            <w:tcBorders>
              <w:top w:val="nil"/>
              <w:left w:val="nil"/>
              <w:bottom w:val="nil"/>
              <w:right w:val="nil"/>
            </w:tcBorders>
            <w:shd w:val="clear" w:color="auto" w:fill="auto"/>
            <w:noWrap/>
            <w:vAlign w:val="bottom"/>
            <w:hideMark/>
          </w:tcPr>
          <w:p w14:paraId="587B6212"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5 000 000 </w:t>
            </w:r>
          </w:p>
        </w:tc>
        <w:tc>
          <w:tcPr>
            <w:tcW w:w="1380" w:type="dxa"/>
            <w:tcBorders>
              <w:top w:val="nil"/>
              <w:left w:val="nil"/>
              <w:bottom w:val="nil"/>
              <w:right w:val="nil"/>
            </w:tcBorders>
            <w:shd w:val="clear" w:color="auto" w:fill="auto"/>
            <w:noWrap/>
            <w:vAlign w:val="bottom"/>
            <w:hideMark/>
          </w:tcPr>
          <w:p w14:paraId="106E264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6CC0490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27BEE225"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7EBFDD8F" w14:textId="77777777" w:rsidTr="006000B9">
        <w:trPr>
          <w:trHeight w:val="290"/>
        </w:trPr>
        <w:tc>
          <w:tcPr>
            <w:tcW w:w="3880" w:type="dxa"/>
            <w:tcBorders>
              <w:top w:val="nil"/>
              <w:left w:val="nil"/>
              <w:bottom w:val="nil"/>
              <w:right w:val="nil"/>
            </w:tcBorders>
            <w:shd w:val="clear" w:color="auto" w:fill="auto"/>
            <w:noWrap/>
            <w:vAlign w:val="bottom"/>
            <w:hideMark/>
          </w:tcPr>
          <w:p w14:paraId="69B1D385"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1910 IKT-investeringer </w:t>
            </w:r>
          </w:p>
        </w:tc>
        <w:tc>
          <w:tcPr>
            <w:tcW w:w="1480" w:type="dxa"/>
            <w:tcBorders>
              <w:top w:val="nil"/>
              <w:left w:val="nil"/>
              <w:bottom w:val="nil"/>
              <w:right w:val="nil"/>
            </w:tcBorders>
            <w:shd w:val="clear" w:color="auto" w:fill="auto"/>
            <w:noWrap/>
            <w:vAlign w:val="bottom"/>
            <w:hideMark/>
          </w:tcPr>
          <w:p w14:paraId="660C75E6"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570 000 </w:t>
            </w:r>
          </w:p>
        </w:tc>
        <w:tc>
          <w:tcPr>
            <w:tcW w:w="1380" w:type="dxa"/>
            <w:tcBorders>
              <w:top w:val="nil"/>
              <w:left w:val="nil"/>
              <w:bottom w:val="nil"/>
              <w:right w:val="nil"/>
            </w:tcBorders>
            <w:shd w:val="clear" w:color="auto" w:fill="auto"/>
            <w:noWrap/>
            <w:vAlign w:val="bottom"/>
            <w:hideMark/>
          </w:tcPr>
          <w:p w14:paraId="0713D791"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1F419571"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320ED9A2"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651004AA" w14:textId="77777777" w:rsidTr="006000B9">
        <w:trPr>
          <w:trHeight w:val="290"/>
        </w:trPr>
        <w:tc>
          <w:tcPr>
            <w:tcW w:w="3880" w:type="dxa"/>
            <w:tcBorders>
              <w:top w:val="nil"/>
              <w:left w:val="nil"/>
              <w:bottom w:val="nil"/>
              <w:right w:val="nil"/>
            </w:tcBorders>
            <w:shd w:val="clear" w:color="auto" w:fill="auto"/>
            <w:noWrap/>
            <w:vAlign w:val="bottom"/>
            <w:hideMark/>
          </w:tcPr>
          <w:p w14:paraId="21A3C29E"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1929 Kommunal bolig </w:t>
            </w:r>
          </w:p>
        </w:tc>
        <w:tc>
          <w:tcPr>
            <w:tcW w:w="1480" w:type="dxa"/>
            <w:tcBorders>
              <w:top w:val="nil"/>
              <w:left w:val="nil"/>
              <w:bottom w:val="nil"/>
              <w:right w:val="nil"/>
            </w:tcBorders>
            <w:shd w:val="clear" w:color="auto" w:fill="auto"/>
            <w:noWrap/>
            <w:vAlign w:val="bottom"/>
            <w:hideMark/>
          </w:tcPr>
          <w:p w14:paraId="226DF10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775 000 </w:t>
            </w:r>
          </w:p>
        </w:tc>
        <w:tc>
          <w:tcPr>
            <w:tcW w:w="1380" w:type="dxa"/>
            <w:tcBorders>
              <w:top w:val="nil"/>
              <w:left w:val="nil"/>
              <w:bottom w:val="nil"/>
              <w:right w:val="nil"/>
            </w:tcBorders>
            <w:shd w:val="clear" w:color="auto" w:fill="auto"/>
            <w:noWrap/>
            <w:vAlign w:val="bottom"/>
            <w:hideMark/>
          </w:tcPr>
          <w:p w14:paraId="6EC56EC4"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27373663"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0C2E3E13"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75E34786" w14:textId="77777777" w:rsidTr="006000B9">
        <w:trPr>
          <w:trHeight w:val="290"/>
        </w:trPr>
        <w:tc>
          <w:tcPr>
            <w:tcW w:w="3880" w:type="dxa"/>
            <w:tcBorders>
              <w:top w:val="nil"/>
              <w:left w:val="nil"/>
              <w:bottom w:val="nil"/>
              <w:right w:val="nil"/>
            </w:tcBorders>
            <w:shd w:val="clear" w:color="auto" w:fill="auto"/>
            <w:noWrap/>
            <w:vAlign w:val="bottom"/>
            <w:hideMark/>
          </w:tcPr>
          <w:p w14:paraId="328FDC94"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1930 Boligprogram </w:t>
            </w:r>
          </w:p>
        </w:tc>
        <w:tc>
          <w:tcPr>
            <w:tcW w:w="1480" w:type="dxa"/>
            <w:tcBorders>
              <w:top w:val="nil"/>
              <w:left w:val="nil"/>
              <w:bottom w:val="nil"/>
              <w:right w:val="nil"/>
            </w:tcBorders>
            <w:shd w:val="clear" w:color="auto" w:fill="auto"/>
            <w:noWrap/>
            <w:vAlign w:val="bottom"/>
            <w:hideMark/>
          </w:tcPr>
          <w:p w14:paraId="540DE60B"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200 000 </w:t>
            </w:r>
          </w:p>
        </w:tc>
        <w:tc>
          <w:tcPr>
            <w:tcW w:w="1380" w:type="dxa"/>
            <w:tcBorders>
              <w:top w:val="nil"/>
              <w:left w:val="nil"/>
              <w:bottom w:val="nil"/>
              <w:right w:val="nil"/>
            </w:tcBorders>
            <w:shd w:val="clear" w:color="auto" w:fill="auto"/>
            <w:noWrap/>
            <w:vAlign w:val="bottom"/>
            <w:hideMark/>
          </w:tcPr>
          <w:p w14:paraId="343F0A64"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200 000 </w:t>
            </w:r>
          </w:p>
        </w:tc>
        <w:tc>
          <w:tcPr>
            <w:tcW w:w="1340" w:type="dxa"/>
            <w:tcBorders>
              <w:top w:val="nil"/>
              <w:left w:val="nil"/>
              <w:bottom w:val="nil"/>
              <w:right w:val="nil"/>
            </w:tcBorders>
            <w:shd w:val="clear" w:color="auto" w:fill="auto"/>
            <w:noWrap/>
            <w:vAlign w:val="bottom"/>
            <w:hideMark/>
          </w:tcPr>
          <w:p w14:paraId="717E625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200 000 </w:t>
            </w:r>
          </w:p>
        </w:tc>
        <w:tc>
          <w:tcPr>
            <w:tcW w:w="1340" w:type="dxa"/>
            <w:tcBorders>
              <w:top w:val="nil"/>
              <w:left w:val="nil"/>
              <w:bottom w:val="nil"/>
              <w:right w:val="nil"/>
            </w:tcBorders>
            <w:shd w:val="clear" w:color="auto" w:fill="auto"/>
            <w:noWrap/>
            <w:vAlign w:val="bottom"/>
            <w:hideMark/>
          </w:tcPr>
          <w:p w14:paraId="189060E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200 000 </w:t>
            </w:r>
          </w:p>
        </w:tc>
      </w:tr>
      <w:tr w:rsidR="006000B9" w:rsidRPr="006000B9" w14:paraId="56A8D731" w14:textId="77777777" w:rsidTr="006000B9">
        <w:trPr>
          <w:trHeight w:val="290"/>
        </w:trPr>
        <w:tc>
          <w:tcPr>
            <w:tcW w:w="3880" w:type="dxa"/>
            <w:tcBorders>
              <w:top w:val="nil"/>
              <w:left w:val="nil"/>
              <w:bottom w:val="nil"/>
              <w:right w:val="nil"/>
            </w:tcBorders>
            <w:shd w:val="clear" w:color="auto" w:fill="auto"/>
            <w:noWrap/>
            <w:vAlign w:val="bottom"/>
            <w:hideMark/>
          </w:tcPr>
          <w:p w14:paraId="2B3BE14F"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1932 Administrasjonsbygg </w:t>
            </w:r>
          </w:p>
        </w:tc>
        <w:tc>
          <w:tcPr>
            <w:tcW w:w="1480" w:type="dxa"/>
            <w:tcBorders>
              <w:top w:val="nil"/>
              <w:left w:val="nil"/>
              <w:bottom w:val="nil"/>
              <w:right w:val="nil"/>
            </w:tcBorders>
            <w:shd w:val="clear" w:color="auto" w:fill="auto"/>
            <w:noWrap/>
            <w:vAlign w:val="bottom"/>
            <w:hideMark/>
          </w:tcPr>
          <w:p w14:paraId="333F5078"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625 000 </w:t>
            </w:r>
          </w:p>
        </w:tc>
        <w:tc>
          <w:tcPr>
            <w:tcW w:w="1380" w:type="dxa"/>
            <w:tcBorders>
              <w:top w:val="nil"/>
              <w:left w:val="nil"/>
              <w:bottom w:val="nil"/>
              <w:right w:val="nil"/>
            </w:tcBorders>
            <w:shd w:val="clear" w:color="auto" w:fill="auto"/>
            <w:noWrap/>
            <w:vAlign w:val="bottom"/>
            <w:hideMark/>
          </w:tcPr>
          <w:p w14:paraId="1EFECAF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2FBDF2A6"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2512A0A0"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5CBE500E" w14:textId="77777777" w:rsidTr="006000B9">
        <w:trPr>
          <w:trHeight w:val="290"/>
        </w:trPr>
        <w:tc>
          <w:tcPr>
            <w:tcW w:w="3880" w:type="dxa"/>
            <w:tcBorders>
              <w:top w:val="nil"/>
              <w:left w:val="nil"/>
              <w:bottom w:val="nil"/>
              <w:right w:val="nil"/>
            </w:tcBorders>
            <w:shd w:val="clear" w:color="auto" w:fill="auto"/>
            <w:noWrap/>
            <w:vAlign w:val="bottom"/>
            <w:hideMark/>
          </w:tcPr>
          <w:p w14:paraId="26544E11"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1937 Solhøgda bo- og behandlingssenter </w:t>
            </w:r>
          </w:p>
        </w:tc>
        <w:tc>
          <w:tcPr>
            <w:tcW w:w="1480" w:type="dxa"/>
            <w:tcBorders>
              <w:top w:val="nil"/>
              <w:left w:val="nil"/>
              <w:bottom w:val="nil"/>
              <w:right w:val="nil"/>
            </w:tcBorders>
            <w:shd w:val="clear" w:color="auto" w:fill="auto"/>
            <w:noWrap/>
            <w:vAlign w:val="bottom"/>
            <w:hideMark/>
          </w:tcPr>
          <w:p w14:paraId="0B439EC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2 000 000 </w:t>
            </w:r>
          </w:p>
        </w:tc>
        <w:tc>
          <w:tcPr>
            <w:tcW w:w="1380" w:type="dxa"/>
            <w:tcBorders>
              <w:top w:val="nil"/>
              <w:left w:val="nil"/>
              <w:bottom w:val="nil"/>
              <w:right w:val="nil"/>
            </w:tcBorders>
            <w:shd w:val="clear" w:color="auto" w:fill="auto"/>
            <w:noWrap/>
            <w:vAlign w:val="bottom"/>
            <w:hideMark/>
          </w:tcPr>
          <w:p w14:paraId="3C2FA990"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0B88CEA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1A6CD89A"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0D0C7BF5" w14:textId="77777777" w:rsidTr="006000B9">
        <w:trPr>
          <w:trHeight w:val="290"/>
        </w:trPr>
        <w:tc>
          <w:tcPr>
            <w:tcW w:w="3880" w:type="dxa"/>
            <w:tcBorders>
              <w:top w:val="nil"/>
              <w:left w:val="nil"/>
              <w:bottom w:val="nil"/>
              <w:right w:val="nil"/>
            </w:tcBorders>
            <w:shd w:val="clear" w:color="auto" w:fill="auto"/>
            <w:noWrap/>
            <w:vAlign w:val="bottom"/>
            <w:hideMark/>
          </w:tcPr>
          <w:p w14:paraId="0C120733" w14:textId="77777777" w:rsidR="006000B9" w:rsidRPr="006000B9" w:rsidRDefault="002B1211" w:rsidP="006000B9">
            <w:pPr>
              <w:spacing w:after="0" w:line="240" w:lineRule="auto"/>
              <w:rPr>
                <w:rFonts w:ascii="Times New Roman" w:eastAsia="Times New Roman" w:hAnsi="Times New Roman" w:cs="Times New Roman"/>
                <w:color w:val="000000"/>
                <w:sz w:val="20"/>
                <w:szCs w:val="20"/>
                <w:lang w:eastAsia="nb-NO"/>
              </w:rPr>
            </w:pPr>
            <w:r>
              <w:rPr>
                <w:rFonts w:ascii="Times New Roman" w:eastAsia="Times New Roman" w:hAnsi="Times New Roman" w:cs="Times New Roman"/>
                <w:color w:val="000000"/>
                <w:sz w:val="20"/>
                <w:szCs w:val="20"/>
                <w:lang w:eastAsia="nb-NO"/>
              </w:rPr>
              <w:t>1943 Kallegård</w:t>
            </w:r>
          </w:p>
        </w:tc>
        <w:tc>
          <w:tcPr>
            <w:tcW w:w="1480" w:type="dxa"/>
            <w:tcBorders>
              <w:top w:val="nil"/>
              <w:left w:val="nil"/>
              <w:bottom w:val="nil"/>
              <w:right w:val="nil"/>
            </w:tcBorders>
            <w:shd w:val="clear" w:color="auto" w:fill="auto"/>
            <w:noWrap/>
            <w:vAlign w:val="bottom"/>
            <w:hideMark/>
          </w:tcPr>
          <w:p w14:paraId="2AAAE866"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2 150 000 </w:t>
            </w:r>
          </w:p>
        </w:tc>
        <w:tc>
          <w:tcPr>
            <w:tcW w:w="1380" w:type="dxa"/>
            <w:tcBorders>
              <w:top w:val="nil"/>
              <w:left w:val="nil"/>
              <w:bottom w:val="nil"/>
              <w:right w:val="nil"/>
            </w:tcBorders>
            <w:shd w:val="clear" w:color="auto" w:fill="auto"/>
            <w:noWrap/>
            <w:vAlign w:val="bottom"/>
            <w:hideMark/>
          </w:tcPr>
          <w:p w14:paraId="79A265B8"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66254DC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4026014B"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634D0E9C" w14:textId="77777777" w:rsidTr="006000B9">
        <w:trPr>
          <w:trHeight w:val="290"/>
        </w:trPr>
        <w:tc>
          <w:tcPr>
            <w:tcW w:w="3880" w:type="dxa"/>
            <w:tcBorders>
              <w:top w:val="nil"/>
              <w:left w:val="nil"/>
              <w:bottom w:val="nil"/>
              <w:right w:val="nil"/>
            </w:tcBorders>
            <w:shd w:val="clear" w:color="auto" w:fill="auto"/>
            <w:noWrap/>
            <w:vAlign w:val="bottom"/>
            <w:hideMark/>
          </w:tcPr>
          <w:p w14:paraId="32FC1416"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1950 Boligområde Ramberg </w:t>
            </w:r>
          </w:p>
        </w:tc>
        <w:tc>
          <w:tcPr>
            <w:tcW w:w="1480" w:type="dxa"/>
            <w:tcBorders>
              <w:top w:val="nil"/>
              <w:left w:val="nil"/>
              <w:bottom w:val="nil"/>
              <w:right w:val="nil"/>
            </w:tcBorders>
            <w:shd w:val="clear" w:color="auto" w:fill="auto"/>
            <w:noWrap/>
            <w:vAlign w:val="bottom"/>
            <w:hideMark/>
          </w:tcPr>
          <w:p w14:paraId="0B9B5EAC"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6 000 000 </w:t>
            </w:r>
          </w:p>
        </w:tc>
        <w:tc>
          <w:tcPr>
            <w:tcW w:w="1380" w:type="dxa"/>
            <w:tcBorders>
              <w:top w:val="nil"/>
              <w:left w:val="nil"/>
              <w:bottom w:val="nil"/>
              <w:right w:val="nil"/>
            </w:tcBorders>
            <w:shd w:val="clear" w:color="auto" w:fill="auto"/>
            <w:noWrap/>
            <w:vAlign w:val="bottom"/>
            <w:hideMark/>
          </w:tcPr>
          <w:p w14:paraId="628B9552"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1FEC4468"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4609068C"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6D6C1448" w14:textId="77777777" w:rsidTr="006000B9">
        <w:trPr>
          <w:trHeight w:val="290"/>
        </w:trPr>
        <w:tc>
          <w:tcPr>
            <w:tcW w:w="3880" w:type="dxa"/>
            <w:tcBorders>
              <w:top w:val="nil"/>
              <w:left w:val="nil"/>
              <w:bottom w:val="nil"/>
              <w:right w:val="nil"/>
            </w:tcBorders>
            <w:shd w:val="clear" w:color="auto" w:fill="auto"/>
            <w:noWrap/>
            <w:vAlign w:val="bottom"/>
            <w:hideMark/>
          </w:tcPr>
          <w:p w14:paraId="1E366A24"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1954 Næringsområde-park Ramberg </w:t>
            </w:r>
          </w:p>
        </w:tc>
        <w:tc>
          <w:tcPr>
            <w:tcW w:w="1480" w:type="dxa"/>
            <w:tcBorders>
              <w:top w:val="nil"/>
              <w:left w:val="nil"/>
              <w:bottom w:val="nil"/>
              <w:right w:val="nil"/>
            </w:tcBorders>
            <w:shd w:val="clear" w:color="auto" w:fill="auto"/>
            <w:noWrap/>
            <w:vAlign w:val="bottom"/>
            <w:hideMark/>
          </w:tcPr>
          <w:p w14:paraId="28929709"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3 350 000 </w:t>
            </w:r>
          </w:p>
        </w:tc>
        <w:tc>
          <w:tcPr>
            <w:tcW w:w="1380" w:type="dxa"/>
            <w:tcBorders>
              <w:top w:val="nil"/>
              <w:left w:val="nil"/>
              <w:bottom w:val="nil"/>
              <w:right w:val="nil"/>
            </w:tcBorders>
            <w:shd w:val="clear" w:color="auto" w:fill="auto"/>
            <w:noWrap/>
            <w:vAlign w:val="bottom"/>
            <w:hideMark/>
          </w:tcPr>
          <w:p w14:paraId="1AB8F157"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440F4B81"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19D076D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43FCF929" w14:textId="77777777" w:rsidTr="006000B9">
        <w:trPr>
          <w:trHeight w:val="290"/>
        </w:trPr>
        <w:tc>
          <w:tcPr>
            <w:tcW w:w="3880" w:type="dxa"/>
            <w:tcBorders>
              <w:top w:val="nil"/>
              <w:left w:val="nil"/>
              <w:bottom w:val="nil"/>
              <w:right w:val="nil"/>
            </w:tcBorders>
            <w:shd w:val="clear" w:color="auto" w:fill="auto"/>
            <w:noWrap/>
            <w:vAlign w:val="bottom"/>
            <w:hideMark/>
          </w:tcPr>
          <w:p w14:paraId="665309DC"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1955 Næringsområder </w:t>
            </w:r>
          </w:p>
        </w:tc>
        <w:tc>
          <w:tcPr>
            <w:tcW w:w="1480" w:type="dxa"/>
            <w:tcBorders>
              <w:top w:val="nil"/>
              <w:left w:val="nil"/>
              <w:bottom w:val="nil"/>
              <w:right w:val="nil"/>
            </w:tcBorders>
            <w:shd w:val="clear" w:color="auto" w:fill="auto"/>
            <w:noWrap/>
            <w:vAlign w:val="bottom"/>
            <w:hideMark/>
          </w:tcPr>
          <w:p w14:paraId="1AAE38E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800 000 </w:t>
            </w:r>
          </w:p>
        </w:tc>
        <w:tc>
          <w:tcPr>
            <w:tcW w:w="1380" w:type="dxa"/>
            <w:tcBorders>
              <w:top w:val="nil"/>
              <w:left w:val="nil"/>
              <w:bottom w:val="nil"/>
              <w:right w:val="nil"/>
            </w:tcBorders>
            <w:shd w:val="clear" w:color="auto" w:fill="auto"/>
            <w:noWrap/>
            <w:vAlign w:val="bottom"/>
            <w:hideMark/>
          </w:tcPr>
          <w:p w14:paraId="28CACD8A"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073C0120"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2403E1DF"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49E4449E" w14:textId="77777777" w:rsidTr="006000B9">
        <w:trPr>
          <w:trHeight w:val="290"/>
        </w:trPr>
        <w:tc>
          <w:tcPr>
            <w:tcW w:w="3880" w:type="dxa"/>
            <w:tcBorders>
              <w:top w:val="nil"/>
              <w:left w:val="nil"/>
              <w:bottom w:val="nil"/>
              <w:right w:val="nil"/>
            </w:tcBorders>
            <w:shd w:val="clear" w:color="auto" w:fill="auto"/>
            <w:noWrap/>
            <w:vAlign w:val="bottom"/>
            <w:hideMark/>
          </w:tcPr>
          <w:p w14:paraId="5AEF68DE"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1956 Zero kyst </w:t>
            </w:r>
          </w:p>
        </w:tc>
        <w:tc>
          <w:tcPr>
            <w:tcW w:w="1480" w:type="dxa"/>
            <w:tcBorders>
              <w:top w:val="nil"/>
              <w:left w:val="nil"/>
              <w:bottom w:val="nil"/>
              <w:right w:val="nil"/>
            </w:tcBorders>
            <w:shd w:val="clear" w:color="auto" w:fill="auto"/>
            <w:noWrap/>
            <w:vAlign w:val="bottom"/>
            <w:hideMark/>
          </w:tcPr>
          <w:p w14:paraId="2D96F7B9"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2 746 000 </w:t>
            </w:r>
          </w:p>
        </w:tc>
        <w:tc>
          <w:tcPr>
            <w:tcW w:w="1380" w:type="dxa"/>
            <w:tcBorders>
              <w:top w:val="nil"/>
              <w:left w:val="nil"/>
              <w:bottom w:val="nil"/>
              <w:right w:val="nil"/>
            </w:tcBorders>
            <w:shd w:val="clear" w:color="auto" w:fill="auto"/>
            <w:noWrap/>
            <w:vAlign w:val="bottom"/>
            <w:hideMark/>
          </w:tcPr>
          <w:p w14:paraId="13AA3D57"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04FFF0E0"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69C872AD"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39AA7285" w14:textId="77777777" w:rsidTr="006000B9">
        <w:trPr>
          <w:trHeight w:val="290"/>
        </w:trPr>
        <w:tc>
          <w:tcPr>
            <w:tcW w:w="3880" w:type="dxa"/>
            <w:tcBorders>
              <w:top w:val="nil"/>
              <w:left w:val="nil"/>
              <w:bottom w:val="nil"/>
              <w:right w:val="nil"/>
            </w:tcBorders>
            <w:shd w:val="clear" w:color="auto" w:fill="auto"/>
            <w:noWrap/>
            <w:vAlign w:val="bottom"/>
            <w:hideMark/>
          </w:tcPr>
          <w:p w14:paraId="55293F35"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1965 Kommunale veger </w:t>
            </w:r>
          </w:p>
        </w:tc>
        <w:tc>
          <w:tcPr>
            <w:tcW w:w="1480" w:type="dxa"/>
            <w:tcBorders>
              <w:top w:val="nil"/>
              <w:left w:val="nil"/>
              <w:bottom w:val="nil"/>
              <w:right w:val="nil"/>
            </w:tcBorders>
            <w:shd w:val="clear" w:color="auto" w:fill="auto"/>
            <w:noWrap/>
            <w:vAlign w:val="bottom"/>
            <w:hideMark/>
          </w:tcPr>
          <w:p w14:paraId="2A6ABDFB"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1 250 000 </w:t>
            </w:r>
          </w:p>
        </w:tc>
        <w:tc>
          <w:tcPr>
            <w:tcW w:w="1380" w:type="dxa"/>
            <w:tcBorders>
              <w:top w:val="nil"/>
              <w:left w:val="nil"/>
              <w:bottom w:val="nil"/>
              <w:right w:val="nil"/>
            </w:tcBorders>
            <w:shd w:val="clear" w:color="auto" w:fill="auto"/>
            <w:noWrap/>
            <w:vAlign w:val="bottom"/>
            <w:hideMark/>
          </w:tcPr>
          <w:p w14:paraId="5C0704F9"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1456A68B"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5B3FCD0E"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026B2FFD" w14:textId="77777777" w:rsidTr="006000B9">
        <w:trPr>
          <w:trHeight w:val="290"/>
        </w:trPr>
        <w:tc>
          <w:tcPr>
            <w:tcW w:w="3880" w:type="dxa"/>
            <w:tcBorders>
              <w:top w:val="nil"/>
              <w:left w:val="nil"/>
              <w:bottom w:val="nil"/>
              <w:right w:val="nil"/>
            </w:tcBorders>
            <w:shd w:val="clear" w:color="auto" w:fill="auto"/>
            <w:noWrap/>
            <w:vAlign w:val="bottom"/>
            <w:hideMark/>
          </w:tcPr>
          <w:p w14:paraId="5AF82963"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1979 Flakstad barne- og ungdomsskole </w:t>
            </w:r>
          </w:p>
        </w:tc>
        <w:tc>
          <w:tcPr>
            <w:tcW w:w="1480" w:type="dxa"/>
            <w:tcBorders>
              <w:top w:val="nil"/>
              <w:left w:val="nil"/>
              <w:bottom w:val="nil"/>
              <w:right w:val="nil"/>
            </w:tcBorders>
            <w:shd w:val="clear" w:color="auto" w:fill="auto"/>
            <w:noWrap/>
            <w:vAlign w:val="bottom"/>
            <w:hideMark/>
          </w:tcPr>
          <w:p w14:paraId="7D58A955"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20 000 000 </w:t>
            </w:r>
          </w:p>
        </w:tc>
        <w:tc>
          <w:tcPr>
            <w:tcW w:w="1380" w:type="dxa"/>
            <w:tcBorders>
              <w:top w:val="nil"/>
              <w:left w:val="nil"/>
              <w:bottom w:val="nil"/>
              <w:right w:val="nil"/>
            </w:tcBorders>
            <w:shd w:val="clear" w:color="auto" w:fill="auto"/>
            <w:noWrap/>
            <w:vAlign w:val="bottom"/>
            <w:hideMark/>
          </w:tcPr>
          <w:p w14:paraId="4D651112"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394CCEA9"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52A0EB2E"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61014F42" w14:textId="77777777" w:rsidTr="006000B9">
        <w:trPr>
          <w:trHeight w:val="290"/>
        </w:trPr>
        <w:tc>
          <w:tcPr>
            <w:tcW w:w="3880" w:type="dxa"/>
            <w:tcBorders>
              <w:top w:val="nil"/>
              <w:left w:val="nil"/>
              <w:bottom w:val="nil"/>
              <w:right w:val="nil"/>
            </w:tcBorders>
            <w:shd w:val="clear" w:color="auto" w:fill="auto"/>
            <w:noWrap/>
            <w:vAlign w:val="bottom"/>
            <w:hideMark/>
          </w:tcPr>
          <w:p w14:paraId="651C9C14"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1980 Sund vannverk </w:t>
            </w:r>
          </w:p>
        </w:tc>
        <w:tc>
          <w:tcPr>
            <w:tcW w:w="1480" w:type="dxa"/>
            <w:tcBorders>
              <w:top w:val="nil"/>
              <w:left w:val="nil"/>
              <w:bottom w:val="nil"/>
              <w:right w:val="nil"/>
            </w:tcBorders>
            <w:shd w:val="clear" w:color="auto" w:fill="auto"/>
            <w:noWrap/>
            <w:vAlign w:val="bottom"/>
            <w:hideMark/>
          </w:tcPr>
          <w:p w14:paraId="159C9AB0"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3 500 000 </w:t>
            </w:r>
          </w:p>
        </w:tc>
        <w:tc>
          <w:tcPr>
            <w:tcW w:w="1380" w:type="dxa"/>
            <w:tcBorders>
              <w:top w:val="nil"/>
              <w:left w:val="nil"/>
              <w:bottom w:val="nil"/>
              <w:right w:val="nil"/>
            </w:tcBorders>
            <w:shd w:val="clear" w:color="auto" w:fill="auto"/>
            <w:noWrap/>
            <w:vAlign w:val="bottom"/>
            <w:hideMark/>
          </w:tcPr>
          <w:p w14:paraId="33E7203D"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44CC96E2"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77C523F4"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4C5D6171" w14:textId="77777777" w:rsidTr="006000B9">
        <w:trPr>
          <w:trHeight w:val="290"/>
        </w:trPr>
        <w:tc>
          <w:tcPr>
            <w:tcW w:w="3880" w:type="dxa"/>
            <w:tcBorders>
              <w:top w:val="nil"/>
              <w:left w:val="nil"/>
              <w:bottom w:val="nil"/>
              <w:right w:val="nil"/>
            </w:tcBorders>
            <w:shd w:val="clear" w:color="auto" w:fill="auto"/>
            <w:noWrap/>
            <w:vAlign w:val="bottom"/>
            <w:hideMark/>
          </w:tcPr>
          <w:p w14:paraId="0A4A8E7E"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1982 Krystad vannverk </w:t>
            </w:r>
          </w:p>
        </w:tc>
        <w:tc>
          <w:tcPr>
            <w:tcW w:w="1480" w:type="dxa"/>
            <w:tcBorders>
              <w:top w:val="nil"/>
              <w:left w:val="nil"/>
              <w:bottom w:val="nil"/>
              <w:right w:val="nil"/>
            </w:tcBorders>
            <w:shd w:val="clear" w:color="auto" w:fill="auto"/>
            <w:noWrap/>
            <w:vAlign w:val="bottom"/>
            <w:hideMark/>
          </w:tcPr>
          <w:p w14:paraId="69492062"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200 000 </w:t>
            </w:r>
          </w:p>
        </w:tc>
        <w:tc>
          <w:tcPr>
            <w:tcW w:w="1380" w:type="dxa"/>
            <w:tcBorders>
              <w:top w:val="nil"/>
              <w:left w:val="nil"/>
              <w:bottom w:val="nil"/>
              <w:right w:val="nil"/>
            </w:tcBorders>
            <w:shd w:val="clear" w:color="auto" w:fill="auto"/>
            <w:noWrap/>
            <w:vAlign w:val="bottom"/>
            <w:hideMark/>
          </w:tcPr>
          <w:p w14:paraId="356C3AAD"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1413C7FB"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55EBA673"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39A41DF0" w14:textId="77777777" w:rsidTr="006000B9">
        <w:trPr>
          <w:trHeight w:val="290"/>
        </w:trPr>
        <w:tc>
          <w:tcPr>
            <w:tcW w:w="3880" w:type="dxa"/>
            <w:tcBorders>
              <w:top w:val="nil"/>
              <w:left w:val="nil"/>
              <w:bottom w:val="nil"/>
              <w:right w:val="nil"/>
            </w:tcBorders>
            <w:shd w:val="clear" w:color="auto" w:fill="auto"/>
            <w:noWrap/>
            <w:vAlign w:val="bottom"/>
            <w:hideMark/>
          </w:tcPr>
          <w:p w14:paraId="357019D2"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1985 Napp avløp </w:t>
            </w:r>
          </w:p>
        </w:tc>
        <w:tc>
          <w:tcPr>
            <w:tcW w:w="1480" w:type="dxa"/>
            <w:tcBorders>
              <w:top w:val="nil"/>
              <w:left w:val="nil"/>
              <w:bottom w:val="nil"/>
              <w:right w:val="nil"/>
            </w:tcBorders>
            <w:shd w:val="clear" w:color="auto" w:fill="auto"/>
            <w:noWrap/>
            <w:vAlign w:val="bottom"/>
            <w:hideMark/>
          </w:tcPr>
          <w:p w14:paraId="289B6B1A"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300 000 </w:t>
            </w:r>
          </w:p>
        </w:tc>
        <w:tc>
          <w:tcPr>
            <w:tcW w:w="1380" w:type="dxa"/>
            <w:tcBorders>
              <w:top w:val="nil"/>
              <w:left w:val="nil"/>
              <w:bottom w:val="nil"/>
              <w:right w:val="nil"/>
            </w:tcBorders>
            <w:shd w:val="clear" w:color="auto" w:fill="auto"/>
            <w:noWrap/>
            <w:vAlign w:val="bottom"/>
            <w:hideMark/>
          </w:tcPr>
          <w:p w14:paraId="6D6887CE"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5E2ECEFD"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44C7A224"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r w:rsidR="006000B9" w:rsidRPr="006000B9" w14:paraId="0D9DB18C" w14:textId="77777777" w:rsidTr="006000B9">
        <w:trPr>
          <w:trHeight w:val="290"/>
        </w:trPr>
        <w:tc>
          <w:tcPr>
            <w:tcW w:w="3880" w:type="dxa"/>
            <w:tcBorders>
              <w:top w:val="nil"/>
              <w:left w:val="nil"/>
              <w:bottom w:val="nil"/>
              <w:right w:val="nil"/>
            </w:tcBorders>
            <w:shd w:val="clear" w:color="auto" w:fill="auto"/>
            <w:noWrap/>
            <w:vAlign w:val="bottom"/>
            <w:hideMark/>
          </w:tcPr>
          <w:p w14:paraId="681D5860" w14:textId="77777777" w:rsidR="006000B9" w:rsidRPr="006000B9" w:rsidRDefault="006000B9" w:rsidP="006000B9">
            <w:pPr>
              <w:spacing w:after="0" w:line="240" w:lineRule="auto"/>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1986 Ramberg avløp </w:t>
            </w:r>
          </w:p>
        </w:tc>
        <w:tc>
          <w:tcPr>
            <w:tcW w:w="1480" w:type="dxa"/>
            <w:tcBorders>
              <w:top w:val="nil"/>
              <w:left w:val="nil"/>
              <w:bottom w:val="nil"/>
              <w:right w:val="nil"/>
            </w:tcBorders>
            <w:shd w:val="clear" w:color="auto" w:fill="auto"/>
            <w:noWrap/>
            <w:vAlign w:val="bottom"/>
            <w:hideMark/>
          </w:tcPr>
          <w:p w14:paraId="48D4530F"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r w:rsidRPr="006000B9">
              <w:rPr>
                <w:rFonts w:ascii="Times New Roman" w:eastAsia="Times New Roman" w:hAnsi="Times New Roman" w:cs="Times New Roman"/>
                <w:color w:val="000000"/>
                <w:sz w:val="20"/>
                <w:szCs w:val="20"/>
                <w:lang w:eastAsia="nb-NO"/>
              </w:rPr>
              <w:t xml:space="preserve"> 22 000 000 </w:t>
            </w:r>
          </w:p>
        </w:tc>
        <w:tc>
          <w:tcPr>
            <w:tcW w:w="1380" w:type="dxa"/>
            <w:tcBorders>
              <w:top w:val="nil"/>
              <w:left w:val="nil"/>
              <w:bottom w:val="nil"/>
              <w:right w:val="nil"/>
            </w:tcBorders>
            <w:shd w:val="clear" w:color="auto" w:fill="auto"/>
            <w:noWrap/>
            <w:vAlign w:val="bottom"/>
            <w:hideMark/>
          </w:tcPr>
          <w:p w14:paraId="14834DC7" w14:textId="77777777" w:rsidR="006000B9" w:rsidRPr="006000B9" w:rsidRDefault="006000B9" w:rsidP="002B1211">
            <w:pPr>
              <w:spacing w:after="0" w:line="240" w:lineRule="auto"/>
              <w:jc w:val="right"/>
              <w:rPr>
                <w:rFonts w:ascii="Times New Roman" w:eastAsia="Times New Roman" w:hAnsi="Times New Roman" w:cs="Times New Roman"/>
                <w:color w:val="000000"/>
                <w:sz w:val="20"/>
                <w:szCs w:val="20"/>
                <w:lang w:eastAsia="nb-NO"/>
              </w:rPr>
            </w:pPr>
          </w:p>
        </w:tc>
        <w:tc>
          <w:tcPr>
            <w:tcW w:w="1340" w:type="dxa"/>
            <w:tcBorders>
              <w:top w:val="nil"/>
              <w:left w:val="nil"/>
              <w:bottom w:val="nil"/>
              <w:right w:val="nil"/>
            </w:tcBorders>
            <w:shd w:val="clear" w:color="auto" w:fill="auto"/>
            <w:noWrap/>
            <w:vAlign w:val="bottom"/>
            <w:hideMark/>
          </w:tcPr>
          <w:p w14:paraId="0C4B9148"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4A111D4B" w14:textId="77777777" w:rsidR="006000B9" w:rsidRPr="006000B9" w:rsidRDefault="006000B9" w:rsidP="002B1211">
            <w:pPr>
              <w:spacing w:after="0" w:line="240" w:lineRule="auto"/>
              <w:jc w:val="right"/>
              <w:rPr>
                <w:rFonts w:ascii="Times New Roman" w:eastAsia="Times New Roman" w:hAnsi="Times New Roman" w:cs="Times New Roman"/>
                <w:sz w:val="20"/>
                <w:szCs w:val="20"/>
                <w:lang w:eastAsia="nb-NO"/>
              </w:rPr>
            </w:pPr>
          </w:p>
        </w:tc>
      </w:tr>
    </w:tbl>
    <w:p w14:paraId="75B0FF87" w14:textId="77777777" w:rsidR="002B1211" w:rsidRDefault="002B1211" w:rsidP="002B1211">
      <w:pPr>
        <w:rPr>
          <w:rFonts w:ascii="Times New Roman" w:hAnsi="Times New Roman" w:cs="Times New Roman"/>
          <w:sz w:val="24"/>
          <w:szCs w:val="24"/>
        </w:rPr>
      </w:pPr>
    </w:p>
    <w:p w14:paraId="2247DCAD" w14:textId="77777777" w:rsidR="002B1211" w:rsidRDefault="002B1211" w:rsidP="002B1211">
      <w:pPr>
        <w:rPr>
          <w:rFonts w:ascii="Times New Roman" w:hAnsi="Times New Roman" w:cs="Times New Roman"/>
          <w:sz w:val="24"/>
          <w:szCs w:val="24"/>
        </w:rPr>
      </w:pPr>
      <w:r>
        <w:rPr>
          <w:rFonts w:ascii="Times New Roman" w:hAnsi="Times New Roman" w:cs="Times New Roman"/>
          <w:sz w:val="24"/>
          <w:szCs w:val="24"/>
        </w:rPr>
        <w:t>Budsjett for 2023 inkluderer overførte midler fra 2022.</w:t>
      </w:r>
    </w:p>
    <w:p w14:paraId="39E98B6D" w14:textId="60BF8496" w:rsidR="008A33ED" w:rsidRDefault="008A33ED">
      <w:pPr>
        <w:rPr>
          <w:rFonts w:ascii="Times New Roman" w:hAnsi="Times New Roman" w:cs="Times New Roman"/>
          <w:sz w:val="24"/>
          <w:szCs w:val="24"/>
        </w:rPr>
      </w:pPr>
    </w:p>
    <w:sectPr w:rsidR="008A33E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7A6D" w14:textId="77777777" w:rsidR="006000B9" w:rsidRDefault="006000B9" w:rsidP="005431A1">
      <w:pPr>
        <w:spacing w:after="0" w:line="240" w:lineRule="auto"/>
      </w:pPr>
      <w:r>
        <w:separator/>
      </w:r>
    </w:p>
  </w:endnote>
  <w:endnote w:type="continuationSeparator" w:id="0">
    <w:p w14:paraId="56F10247" w14:textId="77777777" w:rsidR="006000B9" w:rsidRDefault="006000B9" w:rsidP="0054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C643" w14:textId="77777777" w:rsidR="006000B9" w:rsidRDefault="006000B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7CC2" w14:textId="77777777" w:rsidR="006000B9" w:rsidRDefault="006000B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0CDD" w14:textId="77777777" w:rsidR="006000B9" w:rsidRDefault="006000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88D9" w14:textId="77777777" w:rsidR="006000B9" w:rsidRDefault="006000B9" w:rsidP="005431A1">
      <w:pPr>
        <w:spacing w:after="0" w:line="240" w:lineRule="auto"/>
      </w:pPr>
      <w:r>
        <w:separator/>
      </w:r>
    </w:p>
  </w:footnote>
  <w:footnote w:type="continuationSeparator" w:id="0">
    <w:p w14:paraId="7765FC83" w14:textId="77777777" w:rsidR="006000B9" w:rsidRDefault="006000B9" w:rsidP="00543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53D7" w14:textId="77777777" w:rsidR="006000B9" w:rsidRDefault="006000B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350" w14:textId="77777777" w:rsidR="006000B9" w:rsidRDefault="006000B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0C40" w14:textId="77777777" w:rsidR="006000B9" w:rsidRDefault="006000B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49"/>
    <w:rsid w:val="00037AFF"/>
    <w:rsid w:val="00084073"/>
    <w:rsid w:val="000A22BA"/>
    <w:rsid w:val="000E63CA"/>
    <w:rsid w:val="00133C69"/>
    <w:rsid w:val="001B2F3F"/>
    <w:rsid w:val="001E4453"/>
    <w:rsid w:val="00216B07"/>
    <w:rsid w:val="00221514"/>
    <w:rsid w:val="00293B9B"/>
    <w:rsid w:val="002B1211"/>
    <w:rsid w:val="002C1DE1"/>
    <w:rsid w:val="003C49F2"/>
    <w:rsid w:val="004C6838"/>
    <w:rsid w:val="005431A1"/>
    <w:rsid w:val="00597B3C"/>
    <w:rsid w:val="006000B9"/>
    <w:rsid w:val="006279DC"/>
    <w:rsid w:val="006F7F59"/>
    <w:rsid w:val="00773F06"/>
    <w:rsid w:val="007F1ED8"/>
    <w:rsid w:val="0086247D"/>
    <w:rsid w:val="0089116B"/>
    <w:rsid w:val="008A33ED"/>
    <w:rsid w:val="008F013C"/>
    <w:rsid w:val="00902A86"/>
    <w:rsid w:val="00995E4F"/>
    <w:rsid w:val="009A6D8F"/>
    <w:rsid w:val="009F4D96"/>
    <w:rsid w:val="00A06054"/>
    <w:rsid w:val="00AE3DE1"/>
    <w:rsid w:val="00B43DED"/>
    <w:rsid w:val="00BA0B6F"/>
    <w:rsid w:val="00BE29F2"/>
    <w:rsid w:val="00CA083B"/>
    <w:rsid w:val="00CA0E49"/>
    <w:rsid w:val="00D5005E"/>
    <w:rsid w:val="00D6133F"/>
    <w:rsid w:val="00D77468"/>
    <w:rsid w:val="00DA265E"/>
    <w:rsid w:val="00DF396F"/>
    <w:rsid w:val="00E53F1E"/>
    <w:rsid w:val="00E6449B"/>
    <w:rsid w:val="00F22C52"/>
    <w:rsid w:val="00FE41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5A63D"/>
  <w15:chartTrackingRefBased/>
  <w15:docId w15:val="{BB517283-1B13-4AF3-8B3B-FC563680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13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61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A6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133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D6133F"/>
    <w:rPr>
      <w:rFonts w:asciiTheme="majorHAnsi" w:eastAsiaTheme="majorEastAsia" w:hAnsiTheme="majorHAnsi" w:cstheme="majorBidi"/>
      <w:color w:val="2E74B5" w:themeColor="accent1" w:themeShade="BF"/>
      <w:sz w:val="26"/>
      <w:szCs w:val="26"/>
    </w:rPr>
  </w:style>
  <w:style w:type="paragraph" w:styleId="Overskriftforinnholdsfortegnelse">
    <w:name w:val="TOC Heading"/>
    <w:basedOn w:val="Overskrift1"/>
    <w:next w:val="Normal"/>
    <w:uiPriority w:val="39"/>
    <w:unhideWhenUsed/>
    <w:qFormat/>
    <w:rsid w:val="00E6449B"/>
    <w:pPr>
      <w:outlineLvl w:val="9"/>
    </w:pPr>
    <w:rPr>
      <w:lang w:eastAsia="nb-NO"/>
    </w:rPr>
  </w:style>
  <w:style w:type="paragraph" w:styleId="INNH1">
    <w:name w:val="toc 1"/>
    <w:basedOn w:val="Normal"/>
    <w:next w:val="Normal"/>
    <w:autoRedefine/>
    <w:uiPriority w:val="39"/>
    <w:unhideWhenUsed/>
    <w:rsid w:val="00E6449B"/>
    <w:pPr>
      <w:spacing w:after="100"/>
    </w:pPr>
  </w:style>
  <w:style w:type="paragraph" w:styleId="INNH2">
    <w:name w:val="toc 2"/>
    <w:basedOn w:val="Normal"/>
    <w:next w:val="Normal"/>
    <w:autoRedefine/>
    <w:uiPriority w:val="39"/>
    <w:unhideWhenUsed/>
    <w:rsid w:val="00E6449B"/>
    <w:pPr>
      <w:spacing w:after="100"/>
      <w:ind w:left="220"/>
    </w:pPr>
  </w:style>
  <w:style w:type="character" w:styleId="Hyperkobling">
    <w:name w:val="Hyperlink"/>
    <w:basedOn w:val="Standardskriftforavsnitt"/>
    <w:uiPriority w:val="99"/>
    <w:unhideWhenUsed/>
    <w:rsid w:val="00E6449B"/>
    <w:rPr>
      <w:color w:val="0563C1" w:themeColor="hyperlink"/>
      <w:u w:val="single"/>
    </w:rPr>
  </w:style>
  <w:style w:type="character" w:customStyle="1" w:styleId="Overskrift3Tegn">
    <w:name w:val="Overskrift 3 Tegn"/>
    <w:basedOn w:val="Standardskriftforavsnitt"/>
    <w:link w:val="Overskrift3"/>
    <w:uiPriority w:val="9"/>
    <w:rsid w:val="009A6D8F"/>
    <w:rPr>
      <w:rFonts w:asciiTheme="majorHAnsi" w:eastAsiaTheme="majorEastAsia" w:hAnsiTheme="majorHAnsi" w:cstheme="majorBidi"/>
      <w:color w:val="1F4D78" w:themeColor="accent1" w:themeShade="7F"/>
      <w:sz w:val="24"/>
      <w:szCs w:val="24"/>
    </w:rPr>
  </w:style>
  <w:style w:type="paragraph" w:styleId="INNH3">
    <w:name w:val="toc 3"/>
    <w:basedOn w:val="Normal"/>
    <w:next w:val="Normal"/>
    <w:autoRedefine/>
    <w:uiPriority w:val="39"/>
    <w:unhideWhenUsed/>
    <w:rsid w:val="009A6D8F"/>
    <w:pPr>
      <w:spacing w:after="100"/>
      <w:ind w:left="440"/>
    </w:pPr>
  </w:style>
  <w:style w:type="paragraph" w:styleId="Topptekst">
    <w:name w:val="header"/>
    <w:basedOn w:val="Normal"/>
    <w:link w:val="TopptekstTegn"/>
    <w:uiPriority w:val="99"/>
    <w:unhideWhenUsed/>
    <w:rsid w:val="005431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31A1"/>
  </w:style>
  <w:style w:type="paragraph" w:styleId="Bunntekst">
    <w:name w:val="footer"/>
    <w:basedOn w:val="Normal"/>
    <w:link w:val="BunntekstTegn"/>
    <w:uiPriority w:val="99"/>
    <w:unhideWhenUsed/>
    <w:rsid w:val="005431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6425">
      <w:bodyDiv w:val="1"/>
      <w:marLeft w:val="0"/>
      <w:marRight w:val="0"/>
      <w:marTop w:val="0"/>
      <w:marBottom w:val="0"/>
      <w:divBdr>
        <w:top w:val="none" w:sz="0" w:space="0" w:color="auto"/>
        <w:left w:val="none" w:sz="0" w:space="0" w:color="auto"/>
        <w:bottom w:val="none" w:sz="0" w:space="0" w:color="auto"/>
        <w:right w:val="none" w:sz="0" w:space="0" w:color="auto"/>
      </w:divBdr>
    </w:div>
    <w:div w:id="661810297">
      <w:bodyDiv w:val="1"/>
      <w:marLeft w:val="0"/>
      <w:marRight w:val="0"/>
      <w:marTop w:val="0"/>
      <w:marBottom w:val="0"/>
      <w:divBdr>
        <w:top w:val="none" w:sz="0" w:space="0" w:color="auto"/>
        <w:left w:val="none" w:sz="0" w:space="0" w:color="auto"/>
        <w:bottom w:val="none" w:sz="0" w:space="0" w:color="auto"/>
        <w:right w:val="none" w:sz="0" w:space="0" w:color="auto"/>
      </w:divBdr>
    </w:div>
    <w:div w:id="997424521">
      <w:bodyDiv w:val="1"/>
      <w:marLeft w:val="0"/>
      <w:marRight w:val="0"/>
      <w:marTop w:val="0"/>
      <w:marBottom w:val="0"/>
      <w:divBdr>
        <w:top w:val="none" w:sz="0" w:space="0" w:color="auto"/>
        <w:left w:val="none" w:sz="0" w:space="0" w:color="auto"/>
        <w:bottom w:val="none" w:sz="0" w:space="0" w:color="auto"/>
        <w:right w:val="none" w:sz="0" w:space="0" w:color="auto"/>
      </w:divBdr>
    </w:div>
    <w:div w:id="1210386811">
      <w:bodyDiv w:val="1"/>
      <w:marLeft w:val="0"/>
      <w:marRight w:val="0"/>
      <w:marTop w:val="0"/>
      <w:marBottom w:val="0"/>
      <w:divBdr>
        <w:top w:val="none" w:sz="0" w:space="0" w:color="auto"/>
        <w:left w:val="none" w:sz="0" w:space="0" w:color="auto"/>
        <w:bottom w:val="none" w:sz="0" w:space="0" w:color="auto"/>
        <w:right w:val="none" w:sz="0" w:space="0" w:color="auto"/>
      </w:divBdr>
    </w:div>
    <w:div w:id="1311405810">
      <w:bodyDiv w:val="1"/>
      <w:marLeft w:val="0"/>
      <w:marRight w:val="0"/>
      <w:marTop w:val="0"/>
      <w:marBottom w:val="0"/>
      <w:divBdr>
        <w:top w:val="none" w:sz="0" w:space="0" w:color="auto"/>
        <w:left w:val="none" w:sz="0" w:space="0" w:color="auto"/>
        <w:bottom w:val="none" w:sz="0" w:space="0" w:color="auto"/>
        <w:right w:val="none" w:sz="0" w:space="0" w:color="auto"/>
      </w:divBdr>
    </w:div>
    <w:div w:id="1326011767">
      <w:bodyDiv w:val="1"/>
      <w:marLeft w:val="0"/>
      <w:marRight w:val="0"/>
      <w:marTop w:val="0"/>
      <w:marBottom w:val="0"/>
      <w:divBdr>
        <w:top w:val="none" w:sz="0" w:space="0" w:color="auto"/>
        <w:left w:val="none" w:sz="0" w:space="0" w:color="auto"/>
        <w:bottom w:val="none" w:sz="0" w:space="0" w:color="auto"/>
        <w:right w:val="none" w:sz="0" w:space="0" w:color="auto"/>
      </w:divBdr>
    </w:div>
    <w:div w:id="1382364149">
      <w:bodyDiv w:val="1"/>
      <w:marLeft w:val="0"/>
      <w:marRight w:val="0"/>
      <w:marTop w:val="0"/>
      <w:marBottom w:val="0"/>
      <w:divBdr>
        <w:top w:val="none" w:sz="0" w:space="0" w:color="auto"/>
        <w:left w:val="none" w:sz="0" w:space="0" w:color="auto"/>
        <w:bottom w:val="none" w:sz="0" w:space="0" w:color="auto"/>
        <w:right w:val="none" w:sz="0" w:space="0" w:color="auto"/>
      </w:divBdr>
    </w:div>
    <w:div w:id="1607079016">
      <w:bodyDiv w:val="1"/>
      <w:marLeft w:val="0"/>
      <w:marRight w:val="0"/>
      <w:marTop w:val="0"/>
      <w:marBottom w:val="0"/>
      <w:divBdr>
        <w:top w:val="none" w:sz="0" w:space="0" w:color="auto"/>
        <w:left w:val="none" w:sz="0" w:space="0" w:color="auto"/>
        <w:bottom w:val="none" w:sz="0" w:space="0" w:color="auto"/>
        <w:right w:val="none" w:sz="0" w:space="0" w:color="auto"/>
      </w:divBdr>
    </w:div>
    <w:div w:id="1746802947">
      <w:bodyDiv w:val="1"/>
      <w:marLeft w:val="0"/>
      <w:marRight w:val="0"/>
      <w:marTop w:val="0"/>
      <w:marBottom w:val="0"/>
      <w:divBdr>
        <w:top w:val="none" w:sz="0" w:space="0" w:color="auto"/>
        <w:left w:val="none" w:sz="0" w:space="0" w:color="auto"/>
        <w:bottom w:val="none" w:sz="0" w:space="0" w:color="auto"/>
        <w:right w:val="none" w:sz="0" w:space="0" w:color="auto"/>
      </w:divBdr>
    </w:div>
    <w:div w:id="2132967136">
      <w:bodyDiv w:val="1"/>
      <w:marLeft w:val="0"/>
      <w:marRight w:val="0"/>
      <w:marTop w:val="0"/>
      <w:marBottom w:val="0"/>
      <w:divBdr>
        <w:top w:val="none" w:sz="0" w:space="0" w:color="auto"/>
        <w:left w:val="none" w:sz="0" w:space="0" w:color="auto"/>
        <w:bottom w:val="none" w:sz="0" w:space="0" w:color="auto"/>
        <w:right w:val="none" w:sz="0" w:space="0" w:color="auto"/>
      </w:divBdr>
    </w:div>
    <w:div w:id="21416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ofoten.nu\a-sone\fl-a-felles\&#216;konomi\regnskap\Budsjett-regnskap%202023\Budsjett%202023\status%20flaksta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Flakstad</a:t>
            </a:r>
            <a:r>
              <a:rPr lang="en-US" baseline="0"/>
              <a:t> kommune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'Ark1'!$A$2</c:f>
              <c:strCache>
                <c:ptCount val="1"/>
                <c:pt idx="0">
                  <c:v>Folketall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'Ark1'!$B$1:$H$1</c:f>
              <c:strCache>
                <c:ptCount val="7"/>
                <c:pt idx="0">
                  <c:v>2016K2</c:v>
                </c:pt>
                <c:pt idx="1">
                  <c:v>2017K2</c:v>
                </c:pt>
                <c:pt idx="2">
                  <c:v>2018K2</c:v>
                </c:pt>
                <c:pt idx="3">
                  <c:v>2019K2</c:v>
                </c:pt>
                <c:pt idx="4">
                  <c:v>2020K2</c:v>
                </c:pt>
                <c:pt idx="5">
                  <c:v>2021K2</c:v>
                </c:pt>
                <c:pt idx="6">
                  <c:v>2022K2</c:v>
                </c:pt>
              </c:strCache>
            </c:strRef>
          </c:cat>
          <c:val>
            <c:numRef>
              <c:f>'Ark1'!$B$2:$H$2</c:f>
              <c:numCache>
                <c:formatCode>_-* #\ ##0_-;\-* #\ ##0_-;_-* "-"??_-;_-@_-</c:formatCode>
                <c:ptCount val="7"/>
                <c:pt idx="0">
                  <c:v>1365</c:v>
                </c:pt>
                <c:pt idx="1">
                  <c:v>1322</c:v>
                </c:pt>
                <c:pt idx="2">
                  <c:v>1295</c:v>
                </c:pt>
                <c:pt idx="3">
                  <c:v>1293</c:v>
                </c:pt>
                <c:pt idx="4">
                  <c:v>1261</c:v>
                </c:pt>
                <c:pt idx="5">
                  <c:v>1239</c:v>
                </c:pt>
                <c:pt idx="6">
                  <c:v>1211</c:v>
                </c:pt>
              </c:numCache>
            </c:numRef>
          </c:val>
          <c:smooth val="0"/>
          <c:extLst>
            <c:ext xmlns:c16="http://schemas.microsoft.com/office/drawing/2014/chart" uri="{C3380CC4-5D6E-409C-BE32-E72D297353CC}">
              <c16:uniqueId val="{00000000-4836-4F1C-A385-8FA35C69DD9D}"/>
            </c:ext>
          </c:extLst>
        </c:ser>
        <c:dLbls>
          <c:showLegendKey val="0"/>
          <c:showVal val="0"/>
          <c:showCatName val="0"/>
          <c:showSerName val="0"/>
          <c:showPercent val="0"/>
          <c:showBubbleSize val="0"/>
        </c:dLbls>
        <c:marker val="1"/>
        <c:smooth val="0"/>
        <c:axId val="388015912"/>
        <c:axId val="388012776"/>
      </c:lineChart>
      <c:catAx>
        <c:axId val="38801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2776"/>
        <c:crosses val="autoZero"/>
        <c:auto val="1"/>
        <c:lblAlgn val="ctr"/>
        <c:lblOffset val="100"/>
        <c:noMultiLvlLbl val="0"/>
      </c:catAx>
      <c:valAx>
        <c:axId val="388012776"/>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5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Alderssammensetning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0"/>
          <c:order val="0"/>
          <c:tx>
            <c:strRef>
              <c:f>'Ark2'!$C$10</c:f>
              <c:strCache>
                <c:ptCount val="1"/>
                <c:pt idx="0">
                  <c:v>Flakstad</c:v>
                </c:pt>
              </c:strCache>
            </c:strRef>
          </c:tx>
          <c:spPr>
            <a:solidFill>
              <a:schemeClr val="accent1"/>
            </a:solidFill>
            <a:ln>
              <a:noFill/>
            </a:ln>
            <a:effectLst/>
          </c:spPr>
          <c:invertIfNegative val="0"/>
          <c:cat>
            <c:strRef>
              <c:f>'Ark2'!$B$11:$B$13</c:f>
              <c:strCache>
                <c:ptCount val="3"/>
                <c:pt idx="0">
                  <c:v>0-19 år</c:v>
                </c:pt>
                <c:pt idx="1">
                  <c:v>20-64 år</c:v>
                </c:pt>
                <c:pt idx="2">
                  <c:v>65 år eller eldre</c:v>
                </c:pt>
              </c:strCache>
            </c:strRef>
          </c:cat>
          <c:val>
            <c:numRef>
              <c:f>'Ark2'!$C$11:$C$13</c:f>
              <c:numCache>
                <c:formatCode>0.0\ %</c:formatCode>
                <c:ptCount val="3"/>
                <c:pt idx="0">
                  <c:v>0.17269736842105263</c:v>
                </c:pt>
                <c:pt idx="1">
                  <c:v>0.55345394736842102</c:v>
                </c:pt>
                <c:pt idx="2">
                  <c:v>0.27384868421052633</c:v>
                </c:pt>
              </c:numCache>
            </c:numRef>
          </c:val>
          <c:extLst>
            <c:ext xmlns:c16="http://schemas.microsoft.com/office/drawing/2014/chart" uri="{C3380CC4-5D6E-409C-BE32-E72D297353CC}">
              <c16:uniqueId val="{00000000-23EA-48CD-B5A4-E84DB6FE3614}"/>
            </c:ext>
          </c:extLst>
        </c:ser>
        <c:ser>
          <c:idx val="1"/>
          <c:order val="1"/>
          <c:tx>
            <c:strRef>
              <c:f>'Ark2'!$D$10</c:f>
              <c:strCache>
                <c:ptCount val="1"/>
                <c:pt idx="0">
                  <c:v>Nordland</c:v>
                </c:pt>
              </c:strCache>
            </c:strRef>
          </c:tx>
          <c:spPr>
            <a:solidFill>
              <a:schemeClr val="accent2"/>
            </a:solidFill>
            <a:ln>
              <a:noFill/>
            </a:ln>
            <a:effectLst/>
          </c:spPr>
          <c:invertIfNegative val="0"/>
          <c:cat>
            <c:strRef>
              <c:f>'Ark2'!$B$11:$B$13</c:f>
              <c:strCache>
                <c:ptCount val="3"/>
                <c:pt idx="0">
                  <c:v>0-19 år</c:v>
                </c:pt>
                <c:pt idx="1">
                  <c:v>20-64 år</c:v>
                </c:pt>
                <c:pt idx="2">
                  <c:v>65 år eller eldre</c:v>
                </c:pt>
              </c:strCache>
            </c:strRef>
          </c:cat>
          <c:val>
            <c:numRef>
              <c:f>'Ark2'!$D$11:$D$13</c:f>
              <c:numCache>
                <c:formatCode>0.0\ %</c:formatCode>
                <c:ptCount val="3"/>
                <c:pt idx="0">
                  <c:v>0.21468837170573296</c:v>
                </c:pt>
                <c:pt idx="1">
                  <c:v>0.56685124276614351</c:v>
                </c:pt>
                <c:pt idx="2">
                  <c:v>0.21846038552812358</c:v>
                </c:pt>
              </c:numCache>
            </c:numRef>
          </c:val>
          <c:extLst>
            <c:ext xmlns:c16="http://schemas.microsoft.com/office/drawing/2014/chart" uri="{C3380CC4-5D6E-409C-BE32-E72D297353CC}">
              <c16:uniqueId val="{00000001-23EA-48CD-B5A4-E84DB6FE3614}"/>
            </c:ext>
          </c:extLst>
        </c:ser>
        <c:ser>
          <c:idx val="2"/>
          <c:order val="2"/>
          <c:tx>
            <c:strRef>
              <c:f>'Ark2'!$E$10</c:f>
              <c:strCache>
                <c:ptCount val="1"/>
                <c:pt idx="0">
                  <c:v>Norge</c:v>
                </c:pt>
              </c:strCache>
            </c:strRef>
          </c:tx>
          <c:spPr>
            <a:solidFill>
              <a:schemeClr val="accent3"/>
            </a:solidFill>
            <a:ln>
              <a:noFill/>
            </a:ln>
            <a:effectLst/>
          </c:spPr>
          <c:invertIfNegative val="0"/>
          <c:cat>
            <c:strRef>
              <c:f>'Ark2'!$B$11:$B$13</c:f>
              <c:strCache>
                <c:ptCount val="3"/>
                <c:pt idx="0">
                  <c:v>0-19 år</c:v>
                </c:pt>
                <c:pt idx="1">
                  <c:v>20-64 år</c:v>
                </c:pt>
                <c:pt idx="2">
                  <c:v>65 år eller eldre</c:v>
                </c:pt>
              </c:strCache>
            </c:strRef>
          </c:cat>
          <c:val>
            <c:numRef>
              <c:f>'Ark2'!$E$11:$E$13</c:f>
              <c:numCache>
                <c:formatCode>0.0\ %</c:formatCode>
                <c:ptCount val="3"/>
                <c:pt idx="0">
                  <c:v>0.22758941029663041</c:v>
                </c:pt>
                <c:pt idx="1">
                  <c:v>0.59002814606461984</c:v>
                </c:pt>
                <c:pt idx="2">
                  <c:v>0.18238244363874978</c:v>
                </c:pt>
              </c:numCache>
            </c:numRef>
          </c:val>
          <c:extLst>
            <c:ext xmlns:c16="http://schemas.microsoft.com/office/drawing/2014/chart" uri="{C3380CC4-5D6E-409C-BE32-E72D297353CC}">
              <c16:uniqueId val="{00000002-23EA-48CD-B5A4-E84DB6FE3614}"/>
            </c:ext>
          </c:extLst>
        </c:ser>
        <c:dLbls>
          <c:showLegendKey val="0"/>
          <c:showVal val="0"/>
          <c:showCatName val="0"/>
          <c:showSerName val="0"/>
          <c:showPercent val="0"/>
          <c:showBubbleSize val="0"/>
        </c:dLbls>
        <c:gapWidth val="219"/>
        <c:overlap val="-27"/>
        <c:axId val="388013168"/>
        <c:axId val="388013560"/>
      </c:barChart>
      <c:catAx>
        <c:axId val="38801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3560"/>
        <c:crosses val="autoZero"/>
        <c:auto val="1"/>
        <c:lblAlgn val="ctr"/>
        <c:lblOffset val="100"/>
        <c:noMultiLvlLbl val="0"/>
      </c:catAx>
      <c:valAx>
        <c:axId val="388013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lineChart>
        <c:grouping val="standard"/>
        <c:varyColors val="0"/>
        <c:ser>
          <c:idx val="0"/>
          <c:order val="0"/>
          <c:tx>
            <c:strRef>
              <c:f>'Ark2'!$A$11</c:f>
              <c:strCache>
                <c:ptCount val="1"/>
                <c:pt idx="0">
                  <c:v>Driftsresultat i % av inntekter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'Ark2'!$B$10:$D$10</c:f>
              <c:numCache>
                <c:formatCode>General</c:formatCode>
                <c:ptCount val="3"/>
                <c:pt idx="0">
                  <c:v>2019</c:v>
                </c:pt>
                <c:pt idx="1">
                  <c:v>2020</c:v>
                </c:pt>
                <c:pt idx="2">
                  <c:v>2021</c:v>
                </c:pt>
              </c:numCache>
            </c:numRef>
          </c:cat>
          <c:val>
            <c:numRef>
              <c:f>'Ark2'!$B$11:$D$11</c:f>
              <c:numCache>
                <c:formatCode>0.0\ %</c:formatCode>
                <c:ptCount val="3"/>
                <c:pt idx="0">
                  <c:v>3.283975230625593E-2</c:v>
                </c:pt>
                <c:pt idx="1">
                  <c:v>1.8796474698377811E-2</c:v>
                </c:pt>
                <c:pt idx="2">
                  <c:v>-4.2602377143120096E-2</c:v>
                </c:pt>
              </c:numCache>
            </c:numRef>
          </c:val>
          <c:smooth val="0"/>
          <c:extLst>
            <c:ext xmlns:c16="http://schemas.microsoft.com/office/drawing/2014/chart" uri="{C3380CC4-5D6E-409C-BE32-E72D297353CC}">
              <c16:uniqueId val="{00000000-1112-442E-826C-1D24F0CC8361}"/>
            </c:ext>
          </c:extLst>
        </c:ser>
        <c:dLbls>
          <c:showLegendKey val="0"/>
          <c:showVal val="0"/>
          <c:showCatName val="0"/>
          <c:showSerName val="0"/>
          <c:showPercent val="0"/>
          <c:showBubbleSize val="0"/>
        </c:dLbls>
        <c:marker val="1"/>
        <c:smooth val="0"/>
        <c:axId val="388014344"/>
        <c:axId val="388017480"/>
      </c:lineChart>
      <c:catAx>
        <c:axId val="38801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7480"/>
        <c:crosses val="autoZero"/>
        <c:auto val="1"/>
        <c:lblAlgn val="ctr"/>
        <c:lblOffset val="100"/>
        <c:noMultiLvlLbl val="0"/>
      </c:catAx>
      <c:valAx>
        <c:axId val="388017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8014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b-NO"/>
              <a:t>Disposisjonfond i % av driftsutgifter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manualLayout>
          <c:layoutTarget val="inner"/>
          <c:xMode val="edge"/>
          <c:yMode val="edge"/>
          <c:x val="7.6597904600767874E-2"/>
          <c:y val="0.14689108910891088"/>
          <c:w val="0.90215061960230192"/>
          <c:h val="0.67064005613159738"/>
        </c:manualLayout>
      </c:layout>
      <c:lineChart>
        <c:grouping val="standard"/>
        <c:varyColors val="0"/>
        <c:ser>
          <c:idx val="0"/>
          <c:order val="0"/>
          <c:tx>
            <c:strRef>
              <c:f>'Ark2'!$A$14</c:f>
              <c:strCache>
                <c:ptCount val="1"/>
                <c:pt idx="0">
                  <c:v>Disposisjonsfond i % av driftsutgifter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'Ark2'!$B$13:$D$13</c:f>
              <c:numCache>
                <c:formatCode>General</c:formatCode>
                <c:ptCount val="3"/>
                <c:pt idx="0">
                  <c:v>2019</c:v>
                </c:pt>
                <c:pt idx="1">
                  <c:v>2020</c:v>
                </c:pt>
                <c:pt idx="2">
                  <c:v>2021</c:v>
                </c:pt>
              </c:numCache>
            </c:numRef>
          </c:cat>
          <c:val>
            <c:numRef>
              <c:f>'Ark2'!$B$14:$D$14</c:f>
              <c:numCache>
                <c:formatCode>0%</c:formatCode>
                <c:ptCount val="3"/>
                <c:pt idx="0">
                  <c:v>0.13050483542168725</c:v>
                </c:pt>
                <c:pt idx="1">
                  <c:v>0.19209612738398321</c:v>
                </c:pt>
                <c:pt idx="2">
                  <c:v>0.14122673387025744</c:v>
                </c:pt>
              </c:numCache>
            </c:numRef>
          </c:val>
          <c:smooth val="0"/>
          <c:extLst>
            <c:ext xmlns:c16="http://schemas.microsoft.com/office/drawing/2014/chart" uri="{C3380CC4-5D6E-409C-BE32-E72D297353CC}">
              <c16:uniqueId val="{00000000-1D5C-4213-A04B-DF0E62F46A1B}"/>
            </c:ext>
          </c:extLst>
        </c:ser>
        <c:ser>
          <c:idx val="1"/>
          <c:order val="1"/>
          <c:tx>
            <c:strRef>
              <c:f>'Ark2'!$A$15</c:f>
              <c:strCache>
                <c:ptCount val="1"/>
                <c:pt idx="0">
                  <c:v>Krav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'Ark2'!$B$13:$D$13</c:f>
              <c:numCache>
                <c:formatCode>General</c:formatCode>
                <c:ptCount val="3"/>
                <c:pt idx="0">
                  <c:v>2019</c:v>
                </c:pt>
                <c:pt idx="1">
                  <c:v>2020</c:v>
                </c:pt>
                <c:pt idx="2">
                  <c:v>2021</c:v>
                </c:pt>
              </c:numCache>
            </c:numRef>
          </c:cat>
          <c:val>
            <c:numRef>
              <c:f>'Ark2'!$B$15:$D$15</c:f>
              <c:numCache>
                <c:formatCode>0%</c:formatCode>
                <c:ptCount val="3"/>
                <c:pt idx="0">
                  <c:v>0.1</c:v>
                </c:pt>
                <c:pt idx="1">
                  <c:v>0.1</c:v>
                </c:pt>
                <c:pt idx="2">
                  <c:v>0.1</c:v>
                </c:pt>
              </c:numCache>
            </c:numRef>
          </c:val>
          <c:smooth val="0"/>
          <c:extLst>
            <c:ext xmlns:c16="http://schemas.microsoft.com/office/drawing/2014/chart" uri="{C3380CC4-5D6E-409C-BE32-E72D297353CC}">
              <c16:uniqueId val="{00000001-1D5C-4213-A04B-DF0E62F46A1B}"/>
            </c:ext>
          </c:extLst>
        </c:ser>
        <c:dLbls>
          <c:showLegendKey val="0"/>
          <c:showVal val="0"/>
          <c:showCatName val="0"/>
          <c:showSerName val="0"/>
          <c:showPercent val="0"/>
          <c:showBubbleSize val="0"/>
        </c:dLbls>
        <c:marker val="1"/>
        <c:smooth val="0"/>
        <c:axId val="387989256"/>
        <c:axId val="387989648"/>
      </c:lineChart>
      <c:catAx>
        <c:axId val="387989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7989648"/>
        <c:crosses val="autoZero"/>
        <c:auto val="1"/>
        <c:lblAlgn val="ctr"/>
        <c:lblOffset val="100"/>
        <c:noMultiLvlLbl val="0"/>
      </c:catAx>
      <c:valAx>
        <c:axId val="387989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8798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A321-433D-43DD-A5F4-8E9638DC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4011</Words>
  <Characters>21260</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
    </vt:vector>
  </TitlesOfParts>
  <Company>Vågan kommune</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Vikki</dc:creator>
  <cp:keywords/>
  <dc:description/>
  <cp:lastModifiedBy>Arne Vikki</cp:lastModifiedBy>
  <cp:revision>3</cp:revision>
  <cp:lastPrinted>2022-11-15T08:49:00Z</cp:lastPrinted>
  <dcterms:created xsi:type="dcterms:W3CDTF">2022-11-15T13:02:00Z</dcterms:created>
  <dcterms:modified xsi:type="dcterms:W3CDTF">2022-11-15T13:02:00Z</dcterms:modified>
</cp:coreProperties>
</file>