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772B2" w:rsidRPr="00B045F7" w:rsidRDefault="00092152" w:rsidP="000D49C6">
      <w:pPr>
        <w:ind w:left="1416"/>
        <w:jc w:val="right"/>
        <w:rPr>
          <w:sz w:val="52"/>
          <w:szCs w:val="52"/>
        </w:rPr>
      </w:pPr>
      <w:r>
        <w:rPr>
          <w:noProof/>
          <w:lang w:eastAsia="nb-NO"/>
        </w:rPr>
        <mc:AlternateContent>
          <mc:Choice Requires="wpg">
            <w:drawing>
              <wp:anchor distT="0" distB="0" distL="457200" distR="457200" simplePos="0" relativeHeight="251659264" behindDoc="0" locked="0" layoutInCell="1" allowOverlap="1">
                <wp:simplePos x="0" y="0"/>
                <wp:positionH relativeFrom="page">
                  <wp:posOffset>609600</wp:posOffset>
                </wp:positionH>
                <wp:positionV relativeFrom="page">
                  <wp:posOffset>333375</wp:posOffset>
                </wp:positionV>
                <wp:extent cx="6515100" cy="8020050"/>
                <wp:effectExtent l="0" t="0" r="0" b="0"/>
                <wp:wrapSquare wrapText="bothSides"/>
                <wp:docPr id="4" name="Gruppe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8020050"/>
                          <a:chOff x="0" y="0"/>
                          <a:chExt cx="31167" cy="93726"/>
                        </a:xfrm>
                      </wpg:grpSpPr>
                      <wpg:grpSp>
                        <wpg:cNvPr id="5" name="Gruppe 180"/>
                        <wpg:cNvGrpSpPr>
                          <a:grpSpLocks/>
                        </wpg:cNvGrpSpPr>
                        <wpg:grpSpPr bwMode="auto">
                          <a:xfrm>
                            <a:off x="0" y="0"/>
                            <a:ext cx="9144" cy="93726"/>
                            <a:chOff x="0" y="0"/>
                            <a:chExt cx="9144" cy="93726"/>
                          </a:xfrm>
                        </wpg:grpSpPr>
                        <wps:wsp>
                          <wps:cNvPr id="6" name="Rektangel 181"/>
                          <wps:cNvSpPr>
                            <a:spLocks noChangeArrowheads="1"/>
                          </wps:cNvSpPr>
                          <wps:spPr bwMode="auto">
                            <a:xfrm>
                              <a:off x="0" y="0"/>
                              <a:ext cx="9144" cy="93726"/>
                            </a:xfrm>
                            <a:prstGeom prst="rect">
                              <a:avLst/>
                            </a:prstGeom>
                            <a:solidFill>
                              <a:schemeClr val="bg1">
                                <a:lumMod val="100000"/>
                                <a:lumOff val="0"/>
                                <a:alpha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g:cNvPr id="7" name="Gruppe 182"/>
                          <wpg:cNvGrpSpPr>
                            <a:grpSpLocks/>
                          </wpg:cNvGrpSpPr>
                          <wpg:grpSpPr bwMode="auto">
                            <a:xfrm>
                              <a:off x="2275" y="0"/>
                              <a:ext cx="6858" cy="93726"/>
                              <a:chOff x="0" y="0"/>
                              <a:chExt cx="6858" cy="93726"/>
                            </a:xfrm>
                          </wpg:grpSpPr>
                          <wps:wsp>
                            <wps:cNvPr id="8" name="Rektangel 5"/>
                            <wps:cNvSpPr>
                              <a:spLocks/>
                            </wps:cNvSpPr>
                            <wps:spPr bwMode="auto">
                              <a:xfrm>
                                <a:off x="0" y="0"/>
                                <a:ext cx="6675" cy="93634"/>
                              </a:xfrm>
                              <a:custGeom>
                                <a:avLst/>
                                <a:gdLst>
                                  <a:gd name="T0" fmla="*/ 0 w 667707"/>
                                  <a:gd name="T1" fmla="*/ 0 h 9363456"/>
                                  <a:gd name="T2" fmla="*/ 667512 w 667707"/>
                                  <a:gd name="T3" fmla="*/ 0 h 9363456"/>
                                  <a:gd name="T4" fmla="*/ 448512 w 667707"/>
                                  <a:gd name="T5" fmla="*/ 5314677 h 9363456"/>
                                  <a:gd name="T6" fmla="*/ 667512 w 667707"/>
                                  <a:gd name="T7" fmla="*/ 9363456 h 9363456"/>
                                  <a:gd name="T8" fmla="*/ 0 w 667707"/>
                                  <a:gd name="T9" fmla="*/ 9363456 h 9363456"/>
                                  <a:gd name="T10" fmla="*/ 0 w 667707"/>
                                  <a:gd name="T11" fmla="*/ 0 h 936345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9" name="Rektangel 184"/>
                            <wps:cNvSpPr>
                              <a:spLocks noChangeArrowheads="1"/>
                            </wps:cNvSpPr>
                            <wps:spPr bwMode="auto">
                              <a:xfrm>
                                <a:off x="0" y="0"/>
                                <a:ext cx="6858" cy="93726"/>
                              </a:xfrm>
                              <a:prstGeom prst="rect">
                                <a:avLst/>
                              </a:prstGeom>
                              <a:blipFill dpi="0" rotWithShape="1">
                                <a:blip r:embed="rId8"/>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g:grpSp>
                      <wps:wsp>
                        <wps:cNvPr id="10" name="Tekstboks 185"/>
                        <wps:cNvSpPr txBox="1">
                          <a:spLocks noChangeArrowheads="1"/>
                        </wps:cNvSpPr>
                        <wps:spPr bwMode="auto">
                          <a:xfrm>
                            <a:off x="9226" y="6290"/>
                            <a:ext cx="21941" cy="84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34A7B" w:rsidRDefault="00934A7B" w:rsidP="00B045F7">
                              <w:r>
                                <w:t>.</w:t>
                              </w:r>
                            </w:p>
                            <w:p w:rsidR="00934A7B" w:rsidRPr="00904B5B" w:rsidRDefault="00EA055D">
                              <w:pPr>
                                <w:pStyle w:val="Overskriftforinnholdsfortegnelse"/>
                                <w:spacing w:before="120"/>
                                <w:rPr>
                                  <w:sz w:val="72"/>
                                  <w:szCs w:val="52"/>
                                </w:rPr>
                              </w:pPr>
                              <w:r w:rsidRPr="00904B5B">
                                <w:rPr>
                                  <w:sz w:val="72"/>
                                  <w:szCs w:val="52"/>
                                </w:rPr>
                                <w:t>Flakstad</w:t>
                              </w:r>
                              <w:r w:rsidR="00934A7B" w:rsidRPr="00904B5B">
                                <w:rPr>
                                  <w:sz w:val="72"/>
                                  <w:szCs w:val="52"/>
                                </w:rPr>
                                <w:t xml:space="preserve"> kommune</w:t>
                              </w:r>
                            </w:p>
                            <w:p w:rsidR="00934A7B" w:rsidRPr="00904B5B" w:rsidRDefault="00934A7B" w:rsidP="000D49C6">
                              <w:pPr>
                                <w:rPr>
                                  <w:sz w:val="28"/>
                                  <w:lang w:eastAsia="nb-NO"/>
                                </w:rPr>
                              </w:pPr>
                            </w:p>
                            <w:p w:rsidR="00934A7B" w:rsidRPr="00904B5B" w:rsidRDefault="00934A7B" w:rsidP="00B045F7">
                              <w:pPr>
                                <w:rPr>
                                  <w:color w:val="7F7F7F" w:themeColor="text1" w:themeTint="80"/>
                                  <w:sz w:val="56"/>
                                  <w:szCs w:val="48"/>
                                </w:rPr>
                              </w:pPr>
                              <w:r w:rsidRPr="00904B5B">
                                <w:rPr>
                                  <w:sz w:val="56"/>
                                  <w:szCs w:val="48"/>
                                </w:rPr>
                                <w:t xml:space="preserve">Planprogram for </w:t>
                              </w:r>
                              <w:r w:rsidRPr="00904B5B">
                                <w:rPr>
                                  <w:sz w:val="56"/>
                                  <w:szCs w:val="48"/>
                                </w:rPr>
                                <w:br/>
                                <w:t>kommuneplanen</w:t>
                              </w:r>
                              <w:r w:rsidRPr="00904B5B">
                                <w:rPr>
                                  <w:sz w:val="56"/>
                                  <w:szCs w:val="48"/>
                                </w:rPr>
                                <w:br/>
                                <w:t>Samfunnsdelen</w:t>
                              </w:r>
                              <w:r w:rsidRPr="00904B5B">
                                <w:rPr>
                                  <w:sz w:val="56"/>
                                  <w:szCs w:val="48"/>
                                </w:rPr>
                                <w:br/>
                              </w:r>
                              <w:r w:rsidRPr="00904B5B">
                                <w:rPr>
                                  <w:sz w:val="56"/>
                                  <w:szCs w:val="48"/>
                                </w:rPr>
                                <w:br/>
                                <w:t>201</w:t>
                              </w:r>
                              <w:r w:rsidR="00376CE8" w:rsidRPr="00904B5B">
                                <w:rPr>
                                  <w:sz w:val="56"/>
                                  <w:szCs w:val="48"/>
                                </w:rPr>
                                <w:t>9</w:t>
                              </w:r>
                              <w:r w:rsidRPr="00904B5B">
                                <w:rPr>
                                  <w:sz w:val="56"/>
                                  <w:szCs w:val="48"/>
                                </w:rPr>
                                <w:t xml:space="preserve"> - 203</w:t>
                              </w:r>
                              <w:r w:rsidR="00EA055D" w:rsidRPr="00904B5B">
                                <w:rPr>
                                  <w:sz w:val="56"/>
                                  <w:szCs w:val="48"/>
                                </w:rPr>
                                <w:t>1</w:t>
                              </w:r>
                            </w:p>
                          </w:txbxContent>
                        </wps:txbx>
                        <wps:bodyPr rot="0" vert="horz" wrap="square" lIns="0" tIns="0" rIns="0" bIns="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id="Gruppe 179" o:spid="_x0000_s1026" style="position:absolute;left:0;text-align:left;margin-left:48pt;margin-top:26.25pt;width:513pt;height:631.5pt;z-index:251659264;mso-wrap-distance-left:36pt;mso-wrap-distance-right:36pt;mso-position-horizontal-relative:page;mso-position-vertical-relative:page;mso-width-relative:margin" coordsize="31167,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">
                <v:group id="Gruppe 180" o:spid="_x0000_s1027" style="position:absolute;width:9144;height:93726" coordsize="9144,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ktangel 181" o:spid="_x0000_s1028" style="position:absolute;width:9144;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q/gsYA&#10;AADaAAAADwAAAGRycy9kb3ducmV2LnhtbESP3WrCQBSE7wXfYTlCb8RsKjVIzCqlIigtQv3B20P2&#10;mASzZ9PsVlOfvlsQejnMzDdMtuhMLa7UusqygucoBkGcW11xoeCwX42mIJxH1lhbJgU/5GAx7/cy&#10;TLW98Sddd74QAcIuRQWl900qpctLMugi2xAH72xbgz7ItpC6xVuAm1qO4ziRBisOCyU29FZSftl9&#10;GwVfL1PeHN7HyYc/n+7303G4nyy3Sj0NutcZCE+d/w8/2mutIIG/K+EG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q/gsYAAADaAAAADwAAAAAAAAAAAAAAAACYAgAAZHJz&#10;L2Rvd25yZXYueG1sUEsFBgAAAAAEAAQA9QAAAIsDAAAAAA==&#10;" fillcolor="white [3212]" stroked="f" strokeweight="1pt">
                    <v:fill opacity="0"/>
                  </v:rect>
                  <v:group id="Gruppe 182" o:spid="_x0000_s1029" style="position:absolute;left:2275;width:6858;height:93726" coordsize="6858,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Rektangel 5" o:spid="_x0000_s1030" style="position:absolute;width:6675;height:93634;visibility:visible;mso-wrap-style:square;v-text-anchor:middle" coordsize="667707,9363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nvHbwA&#10;AADaAAAADwAAAGRycy9kb3ducmV2LnhtbERPSwrCMBDdC94hjODOproQrUYRUREXgp8DDM3YVptJ&#10;baKttzcLweXj/efL1pTiTbUrLCsYRjEI4tTqgjMF18t2MAHhPLLG0jIp+JCD5aLbmWOibcMnep99&#10;JkIIuwQV5N5XiZQuzcmgi2xFHLibrQ36AOtM6hqbEG5KOYrjsTRYcGjIsaJ1Tunj/DIKbnd7eJrt&#10;5lTtDqmcjsrGPo4rpfq9djUD4an1f/HPvdcKwtZwJdwA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CCe8dvAAAANoAAAAPAAAAAAAAAAAAAAAAAJgCAABkcnMvZG93bnJldi54&#10;bWxQSwUGAAAAAAQABAD1AAAAgQMAAAAA&#10;" path="m,l667707,v4,1323975,-219068,3990702,-219064,5314677c448639,7111854,667711,7566279,667707,9363456l,9363456,,xe" fillcolor="#5b9bd5 [3204]" stroked="f" strokeweight="1pt">
                      <v:stroke joinstyle="miter"/>
                      <v:path arrowok="t" o:connecttype="custom" o:connectlocs="0,0;6673,0;4484,53146;6673,93634;0,93634;0,0" o:connectangles="0,0,0,0,0,0"/>
                    </v:shape>
                    <v:rect id="Rektangel 184" o:spid="_x0000_s1031" style="position:absolute;width:6858;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wTiMUA&#10;AADaAAAADwAAAGRycy9kb3ducmV2LnhtbESPQWvCQBSE7wX/w/KE3ppNWig1uopYQu2hhyZevD2y&#10;zySafZtktzH++26h4HGYmW+Y1WYyrRhpcI1lBUkUgyAurW64UnAosqc3EM4ja2wtk4IbOdisZw8r&#10;TLW98jeNua9EgLBLUUHtfZdK6cqaDLrIdsTBO9nBoA9yqKQe8BrgppXPcfwqDTYcFmrsaFdTecl/&#10;jIL2pUqypjj248eNPvvsdP7K9+9KPc6n7RKEp8nfw//tvVawgL8r4Qb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BOIxQAAANoAAAAPAAAAAAAAAAAAAAAAAJgCAABkcnMv&#10;ZG93bnJldi54bWxQSwUGAAAAAAQABAD1AAAAigMAAAAA&#10;" stroked="f" strokeweight="1pt">
                      <v:fill r:id="rId9" o:title="" recolor="t" rotate="t" type="frame"/>
                    </v:rect>
                  </v:group>
                </v:group>
                <v:shapetype id="_x0000_t202" coordsize="21600,21600" o:spt="202" path="m,l,21600r21600,l21600,xe">
                  <v:stroke joinstyle="miter"/>
                  <v:path gradientshapeok="t" o:connecttype="rect"/>
                </v:shapetype>
                <v:shape id="Tekstboks 185" o:spid="_x0000_s1032" type="#_x0000_t202" style="position:absolute;left:9226;top:6290;width:21941;height:84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BXSsUA&#10;AADbAAAADwAAAGRycy9kb3ducmV2LnhtbESPzU7DQAyE70i8w8pI3OimHCoUuq0QPxKHAm0Bqb2Z&#10;rEkist5o103D29cHJG62Zjzzeb4cQ2cGSrmN7GA6KcAQV9G3XDv4eH+6ugGTBdljF5kc/FKG5eL8&#10;bI6lj0fe0LCV2mgI5xIdNCJ9aW2uGgqYJ7EnVu07poCia6qtT3jU8NDZ66KY2YAta0ODPd03VP1s&#10;D8FBt8tp9VXIfnioX2T9Zg+fj9NX5y4vxrtbMEKj/Jv/rp+94iu9/qID2MU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FdKxQAAANsAAAAPAAAAAAAAAAAAAAAAAJgCAABkcnMv&#10;ZG93bnJldi54bWxQSwUGAAAAAAQABAD1AAAAigMAAAAA&#10;" filled="f" stroked="f" strokeweight=".5pt">
                  <v:textbox inset="0,0,0,0">
                    <w:txbxContent>
                      <w:p w:rsidR="00934A7B" w:rsidRDefault="00934A7B" w:rsidP="00B045F7">
                        <w:r>
                          <w:t>.</w:t>
                        </w:r>
                      </w:p>
                      <w:p w:rsidR="00934A7B" w:rsidRPr="00904B5B" w:rsidRDefault="00EA055D">
                        <w:pPr>
                          <w:pStyle w:val="Overskriftforinnholdsfortegnelse"/>
                          <w:spacing w:before="120"/>
                          <w:rPr>
                            <w:sz w:val="72"/>
                            <w:szCs w:val="52"/>
                          </w:rPr>
                        </w:pPr>
                        <w:r w:rsidRPr="00904B5B">
                          <w:rPr>
                            <w:sz w:val="72"/>
                            <w:szCs w:val="52"/>
                          </w:rPr>
                          <w:t>Flakstad</w:t>
                        </w:r>
                        <w:r w:rsidR="00934A7B" w:rsidRPr="00904B5B">
                          <w:rPr>
                            <w:sz w:val="72"/>
                            <w:szCs w:val="52"/>
                          </w:rPr>
                          <w:t xml:space="preserve"> kommune</w:t>
                        </w:r>
                      </w:p>
                      <w:p w:rsidR="00934A7B" w:rsidRPr="00904B5B" w:rsidRDefault="00934A7B" w:rsidP="000D49C6">
                        <w:pPr>
                          <w:rPr>
                            <w:sz w:val="28"/>
                            <w:lang w:eastAsia="nb-NO"/>
                          </w:rPr>
                        </w:pPr>
                      </w:p>
                      <w:p w:rsidR="00934A7B" w:rsidRPr="00904B5B" w:rsidRDefault="00934A7B" w:rsidP="00B045F7">
                        <w:pPr>
                          <w:rPr>
                            <w:color w:val="7F7F7F" w:themeColor="text1" w:themeTint="80"/>
                            <w:sz w:val="56"/>
                            <w:szCs w:val="48"/>
                          </w:rPr>
                        </w:pPr>
                        <w:r w:rsidRPr="00904B5B">
                          <w:rPr>
                            <w:sz w:val="56"/>
                            <w:szCs w:val="48"/>
                          </w:rPr>
                          <w:t xml:space="preserve">Planprogram for </w:t>
                        </w:r>
                        <w:r w:rsidRPr="00904B5B">
                          <w:rPr>
                            <w:sz w:val="56"/>
                            <w:szCs w:val="48"/>
                          </w:rPr>
                          <w:br/>
                          <w:t>kommuneplanen</w:t>
                        </w:r>
                        <w:r w:rsidRPr="00904B5B">
                          <w:rPr>
                            <w:sz w:val="56"/>
                            <w:szCs w:val="48"/>
                          </w:rPr>
                          <w:br/>
                          <w:t>Samfunnsdelen</w:t>
                        </w:r>
                        <w:r w:rsidRPr="00904B5B">
                          <w:rPr>
                            <w:sz w:val="56"/>
                            <w:szCs w:val="48"/>
                          </w:rPr>
                          <w:br/>
                        </w:r>
                        <w:r w:rsidRPr="00904B5B">
                          <w:rPr>
                            <w:sz w:val="56"/>
                            <w:szCs w:val="48"/>
                          </w:rPr>
                          <w:br/>
                          <w:t>201</w:t>
                        </w:r>
                        <w:r w:rsidR="00376CE8" w:rsidRPr="00904B5B">
                          <w:rPr>
                            <w:sz w:val="56"/>
                            <w:szCs w:val="48"/>
                          </w:rPr>
                          <w:t>9</w:t>
                        </w:r>
                        <w:r w:rsidRPr="00904B5B">
                          <w:rPr>
                            <w:sz w:val="56"/>
                            <w:szCs w:val="48"/>
                          </w:rPr>
                          <w:t xml:space="preserve"> - 203</w:t>
                        </w:r>
                        <w:r w:rsidR="00EA055D" w:rsidRPr="00904B5B">
                          <w:rPr>
                            <w:sz w:val="56"/>
                            <w:szCs w:val="48"/>
                          </w:rPr>
                          <w:t>1</w:t>
                        </w:r>
                      </w:p>
                    </w:txbxContent>
                  </v:textbox>
                </v:shape>
                <w10:wrap type="square" anchorx="page" anchory="page"/>
              </v:group>
            </w:pict>
          </mc:Fallback>
        </mc:AlternateContent>
      </w:r>
      <w:r w:rsidR="000D49C6" w:rsidRPr="00B045F7">
        <w:rPr>
          <w:sz w:val="52"/>
          <w:szCs w:val="52"/>
        </w:rPr>
        <w:t xml:space="preserve"> </w:t>
      </w:r>
    </w:p>
    <w:p w:rsidR="00B045F7" w:rsidRPr="00B045F7" w:rsidRDefault="00B045F7" w:rsidP="00B045F7">
      <w:pPr>
        <w:pStyle w:val="Default"/>
        <w:rPr>
          <w:rFonts w:asciiTheme="minorHAnsi" w:hAnsiTheme="minorHAnsi"/>
          <w:sz w:val="52"/>
          <w:szCs w:val="52"/>
        </w:rPr>
      </w:pPr>
      <w:r w:rsidRPr="00B045F7">
        <w:rPr>
          <w:rFonts w:asciiTheme="minorHAnsi" w:hAnsiTheme="minorHAnsi"/>
          <w:sz w:val="52"/>
          <w:szCs w:val="52"/>
        </w:rPr>
        <w:br/>
      </w:r>
    </w:p>
    <w:p w:rsidR="00B045F7" w:rsidRPr="00904B5B" w:rsidRDefault="00B045F7" w:rsidP="00904B5B">
      <w:pPr>
        <w:pStyle w:val="Default"/>
        <w:rPr>
          <w:b/>
        </w:rPr>
      </w:pPr>
      <w:r w:rsidRPr="00B045F7">
        <w:rPr>
          <w:b/>
        </w:rPr>
        <w:t>1.BAKGRUNN FOR PLANARBEIDET</w:t>
      </w:r>
    </w:p>
    <w:p w:rsidR="00B045F7" w:rsidRDefault="00B045F7" w:rsidP="00B045F7">
      <w:pPr>
        <w:pStyle w:val="Default"/>
      </w:pPr>
    </w:p>
    <w:p w:rsidR="00B045F7" w:rsidRDefault="00B045F7" w:rsidP="00B045F7">
      <w:pPr>
        <w:pStyle w:val="Default"/>
        <w:rPr>
          <w:sz w:val="22"/>
          <w:szCs w:val="22"/>
        </w:rPr>
      </w:pPr>
      <w:r w:rsidRPr="001C2550">
        <w:rPr>
          <w:sz w:val="22"/>
          <w:szCs w:val="22"/>
        </w:rPr>
        <w:t>Alle kommuner skal ha en samlet</w:t>
      </w:r>
      <w:r w:rsidR="007B32C9" w:rsidRPr="001C2550">
        <w:rPr>
          <w:sz w:val="22"/>
          <w:szCs w:val="22"/>
        </w:rPr>
        <w:t xml:space="preserve"> </w:t>
      </w:r>
      <w:r w:rsidRPr="001C2550">
        <w:rPr>
          <w:sz w:val="22"/>
          <w:szCs w:val="22"/>
        </w:rPr>
        <w:t>kommuneplan som omfatter en samfunnsdel med handlingsdel og en arealdel. Kommuneplanen skal ivareta både kommunale, regionale og nasjonale mål, og bør omfatte alle viktige mål og oppgaver i kommunen.</w:t>
      </w:r>
      <w:r w:rsidR="007D03B7" w:rsidRPr="001C2550">
        <w:rPr>
          <w:sz w:val="22"/>
          <w:szCs w:val="22"/>
        </w:rPr>
        <w:br/>
        <w:t>Pl</w:t>
      </w:r>
      <w:r w:rsidRPr="001C2550">
        <w:rPr>
          <w:sz w:val="22"/>
          <w:szCs w:val="22"/>
        </w:rPr>
        <w:t>an-</w:t>
      </w:r>
      <w:r w:rsidR="007B32C9" w:rsidRPr="001C2550">
        <w:rPr>
          <w:sz w:val="22"/>
          <w:szCs w:val="22"/>
        </w:rPr>
        <w:t xml:space="preserve"> </w:t>
      </w:r>
      <w:r w:rsidRPr="001C2550">
        <w:rPr>
          <w:sz w:val="22"/>
          <w:szCs w:val="22"/>
        </w:rPr>
        <w:t>og bygningslov setter</w:t>
      </w:r>
      <w:r w:rsidR="007D03B7" w:rsidRPr="001C2550">
        <w:rPr>
          <w:sz w:val="22"/>
          <w:szCs w:val="22"/>
        </w:rPr>
        <w:t xml:space="preserve"> </w:t>
      </w:r>
      <w:r w:rsidRPr="001C2550">
        <w:rPr>
          <w:sz w:val="22"/>
          <w:szCs w:val="22"/>
        </w:rPr>
        <w:t>også</w:t>
      </w:r>
      <w:r w:rsidR="007D03B7" w:rsidRPr="001C2550">
        <w:rPr>
          <w:sz w:val="22"/>
          <w:szCs w:val="22"/>
        </w:rPr>
        <w:t xml:space="preserve"> </w:t>
      </w:r>
      <w:r w:rsidRPr="001C2550">
        <w:rPr>
          <w:sz w:val="22"/>
          <w:szCs w:val="22"/>
        </w:rPr>
        <w:t xml:space="preserve">krav til at kommunen minst en </w:t>
      </w:r>
      <w:r w:rsidRPr="001C2550">
        <w:rPr>
          <w:sz w:val="22"/>
          <w:szCs w:val="22"/>
        </w:rPr>
        <w:lastRenderedPageBreak/>
        <w:t>gang</w:t>
      </w:r>
      <w:r w:rsidR="007D03B7" w:rsidRPr="001C2550">
        <w:rPr>
          <w:sz w:val="22"/>
          <w:szCs w:val="22"/>
        </w:rPr>
        <w:t xml:space="preserve"> </w:t>
      </w:r>
      <w:r w:rsidRPr="001C2550">
        <w:rPr>
          <w:sz w:val="22"/>
          <w:szCs w:val="22"/>
        </w:rPr>
        <w:t>i hver</w:t>
      </w:r>
      <w:r w:rsidR="007D03B7" w:rsidRPr="001C2550">
        <w:rPr>
          <w:sz w:val="22"/>
          <w:szCs w:val="22"/>
        </w:rPr>
        <w:t xml:space="preserve"> </w:t>
      </w:r>
      <w:r w:rsidRPr="001C2550">
        <w:rPr>
          <w:sz w:val="22"/>
          <w:szCs w:val="22"/>
        </w:rPr>
        <w:t>valgperiode skal vedta en kommunal planstrategi. Planstrategien er første skritt</w:t>
      </w:r>
      <w:r w:rsidR="007D03B7" w:rsidRPr="001C2550">
        <w:rPr>
          <w:sz w:val="22"/>
          <w:szCs w:val="22"/>
        </w:rPr>
        <w:t xml:space="preserve"> </w:t>
      </w:r>
      <w:r w:rsidRPr="001C2550">
        <w:rPr>
          <w:sz w:val="22"/>
          <w:szCs w:val="22"/>
        </w:rPr>
        <w:t xml:space="preserve">i kommunen si langsiktige planlegging. </w:t>
      </w:r>
      <w:r w:rsidR="007D03B7" w:rsidRPr="001C2550">
        <w:rPr>
          <w:sz w:val="22"/>
          <w:szCs w:val="22"/>
        </w:rPr>
        <w:br/>
      </w:r>
      <w:r w:rsidRPr="001C2550">
        <w:rPr>
          <w:sz w:val="22"/>
          <w:szCs w:val="22"/>
        </w:rPr>
        <w:t>Planstrategien slår fast behov for revidering av gjeldende kommuneplaner. Kommuneplanen</w:t>
      </w:r>
      <w:r w:rsidR="00C43EFA" w:rsidRPr="001C2550">
        <w:rPr>
          <w:sz w:val="22"/>
          <w:szCs w:val="22"/>
        </w:rPr>
        <w:t xml:space="preserve"> </w:t>
      </w:r>
      <w:r w:rsidRPr="001C2550">
        <w:rPr>
          <w:sz w:val="22"/>
          <w:szCs w:val="22"/>
        </w:rPr>
        <w:t>består av samfunns-</w:t>
      </w:r>
      <w:r w:rsidR="009944A4">
        <w:rPr>
          <w:sz w:val="22"/>
          <w:szCs w:val="22"/>
        </w:rPr>
        <w:t xml:space="preserve"> </w:t>
      </w:r>
      <w:r w:rsidRPr="001C2550">
        <w:rPr>
          <w:sz w:val="22"/>
          <w:szCs w:val="22"/>
        </w:rPr>
        <w:t xml:space="preserve">og arealdel fra </w:t>
      </w:r>
      <w:r w:rsidR="00C43EFA" w:rsidRPr="001C2550">
        <w:rPr>
          <w:sz w:val="22"/>
          <w:szCs w:val="22"/>
        </w:rPr>
        <w:t>200</w:t>
      </w:r>
      <w:r w:rsidR="00EA055D">
        <w:rPr>
          <w:sz w:val="22"/>
          <w:szCs w:val="22"/>
        </w:rPr>
        <w:t>7</w:t>
      </w:r>
      <w:r w:rsidR="00C43EFA" w:rsidRPr="001C2550">
        <w:rPr>
          <w:sz w:val="22"/>
          <w:szCs w:val="22"/>
        </w:rPr>
        <w:t xml:space="preserve"> og </w:t>
      </w:r>
      <w:r w:rsidR="00EA055D">
        <w:rPr>
          <w:sz w:val="22"/>
          <w:szCs w:val="22"/>
        </w:rPr>
        <w:t xml:space="preserve">2009. </w:t>
      </w:r>
      <w:r w:rsidR="007B32C9" w:rsidRPr="001C2550">
        <w:rPr>
          <w:sz w:val="22"/>
          <w:szCs w:val="22"/>
        </w:rPr>
        <w:br/>
        <w:t xml:space="preserve">I planstrategien er det </w:t>
      </w:r>
      <w:r w:rsidR="000F2140">
        <w:rPr>
          <w:sz w:val="22"/>
          <w:szCs w:val="22"/>
        </w:rPr>
        <w:t xml:space="preserve">lagt opp til </w:t>
      </w:r>
      <w:r w:rsidR="007B32C9" w:rsidRPr="001C2550">
        <w:rPr>
          <w:sz w:val="22"/>
          <w:szCs w:val="22"/>
        </w:rPr>
        <w:t xml:space="preserve">at revisjon av kommuneplanens </w:t>
      </w:r>
      <w:r w:rsidR="00EA055D">
        <w:rPr>
          <w:sz w:val="22"/>
          <w:szCs w:val="22"/>
        </w:rPr>
        <w:t xml:space="preserve"> samfunnsdel først, og deretter arealdelen.</w:t>
      </w:r>
    </w:p>
    <w:p w:rsidR="00832E5B" w:rsidRDefault="00832E5B" w:rsidP="00B045F7">
      <w:pPr>
        <w:pStyle w:val="Default"/>
        <w:rPr>
          <w:sz w:val="22"/>
          <w:szCs w:val="22"/>
        </w:rPr>
      </w:pPr>
    </w:p>
    <w:p w:rsidR="00832E5B" w:rsidRDefault="00832E5B" w:rsidP="00B045F7">
      <w:pPr>
        <w:pStyle w:val="Default"/>
        <w:rPr>
          <w:sz w:val="22"/>
          <w:szCs w:val="22"/>
        </w:rPr>
      </w:pPr>
    </w:p>
    <w:p w:rsidR="00B045F7" w:rsidRPr="00B045F7" w:rsidRDefault="00B045F7" w:rsidP="00B045F7">
      <w:pPr>
        <w:pStyle w:val="Default"/>
        <w:rPr>
          <w:b/>
        </w:rPr>
      </w:pPr>
      <w:r w:rsidRPr="00B045F7">
        <w:rPr>
          <w:b/>
        </w:rPr>
        <w:t xml:space="preserve">1.1. Planprogrammet </w:t>
      </w:r>
    </w:p>
    <w:p w:rsidR="00B045F7" w:rsidRPr="001C2550" w:rsidRDefault="007B32C9" w:rsidP="00B045F7">
      <w:pPr>
        <w:pStyle w:val="Default"/>
        <w:rPr>
          <w:sz w:val="22"/>
          <w:szCs w:val="22"/>
        </w:rPr>
      </w:pPr>
      <w:r w:rsidRPr="001C2550">
        <w:rPr>
          <w:sz w:val="22"/>
          <w:szCs w:val="22"/>
        </w:rPr>
        <w:t xml:space="preserve">Første trinn i arbeidet med kommuneplanen er å utarbeide et eget planprogram.  </w:t>
      </w:r>
      <w:r w:rsidRPr="001C2550">
        <w:rPr>
          <w:sz w:val="22"/>
          <w:szCs w:val="22"/>
        </w:rPr>
        <w:br/>
      </w:r>
      <w:r w:rsidR="00B045F7" w:rsidRPr="001C2550">
        <w:rPr>
          <w:sz w:val="22"/>
          <w:szCs w:val="22"/>
        </w:rPr>
        <w:t xml:space="preserve">Planprogrammet skal gjøre rede for formålet med planarbeidet, beskrive og synliggjøre planprosessen og de problemstillinger som anses som viktig i forhold til miljø og samfunn. Programmet skal sikre en oversiktlig, forutsigbar og effektiv planprosess. </w:t>
      </w:r>
      <w:r w:rsidR="001C2550">
        <w:rPr>
          <w:sz w:val="22"/>
          <w:szCs w:val="22"/>
        </w:rPr>
        <w:br/>
      </w:r>
      <w:r w:rsidR="001C2550">
        <w:rPr>
          <w:sz w:val="22"/>
          <w:szCs w:val="22"/>
        </w:rPr>
        <w:br/>
      </w:r>
      <w:r w:rsidRPr="001C2550">
        <w:rPr>
          <w:sz w:val="22"/>
          <w:szCs w:val="22"/>
        </w:rPr>
        <w:t>P</w:t>
      </w:r>
      <w:r w:rsidR="00B045F7" w:rsidRPr="001C2550">
        <w:rPr>
          <w:sz w:val="22"/>
          <w:szCs w:val="22"/>
        </w:rPr>
        <w:t>lanprogrammet</w:t>
      </w:r>
      <w:r w:rsidRPr="001C2550">
        <w:rPr>
          <w:sz w:val="22"/>
          <w:szCs w:val="22"/>
        </w:rPr>
        <w:t xml:space="preserve"> </w:t>
      </w:r>
      <w:r w:rsidR="00B045F7" w:rsidRPr="001C2550">
        <w:rPr>
          <w:sz w:val="22"/>
          <w:szCs w:val="22"/>
        </w:rPr>
        <w:t xml:space="preserve">skal </w:t>
      </w:r>
      <w:r w:rsidRPr="001C2550">
        <w:rPr>
          <w:sz w:val="22"/>
          <w:szCs w:val="22"/>
        </w:rPr>
        <w:t xml:space="preserve">sendes på høring til </w:t>
      </w:r>
      <w:r w:rsidR="00B045F7" w:rsidRPr="001C2550">
        <w:rPr>
          <w:sz w:val="22"/>
          <w:szCs w:val="22"/>
        </w:rPr>
        <w:t>statlige og regionale myndigheter og det skal legges ut til offentlig ettersyn sammen med varsel om oppstart av planarbeid. Innkomne merknader skal vurderes og eventuelt innarbeides i planprogrammet før endelig vedtak av kommunestyret.</w:t>
      </w:r>
    </w:p>
    <w:p w:rsidR="00B045F7" w:rsidRPr="001C2550" w:rsidRDefault="007B32C9" w:rsidP="00B045F7">
      <w:pPr>
        <w:pStyle w:val="Default"/>
        <w:rPr>
          <w:sz w:val="22"/>
          <w:szCs w:val="22"/>
        </w:rPr>
      </w:pPr>
      <w:r w:rsidRPr="001C2550">
        <w:rPr>
          <w:sz w:val="22"/>
          <w:szCs w:val="22"/>
        </w:rPr>
        <w:br/>
      </w:r>
    </w:p>
    <w:p w:rsidR="00B045F7" w:rsidRPr="00B045F7" w:rsidRDefault="00B045F7" w:rsidP="00B045F7">
      <w:pPr>
        <w:pStyle w:val="Default"/>
        <w:rPr>
          <w:b/>
        </w:rPr>
      </w:pPr>
      <w:r w:rsidRPr="00B045F7">
        <w:rPr>
          <w:b/>
        </w:rPr>
        <w:t xml:space="preserve">1.2. Samfunnsdelen </w:t>
      </w:r>
    </w:p>
    <w:p w:rsidR="00B045F7" w:rsidRDefault="00B045F7" w:rsidP="00B045F7">
      <w:pPr>
        <w:pStyle w:val="Default"/>
        <w:rPr>
          <w:sz w:val="22"/>
          <w:szCs w:val="22"/>
        </w:rPr>
      </w:pPr>
      <w:r w:rsidRPr="001C2550">
        <w:rPr>
          <w:sz w:val="22"/>
          <w:szCs w:val="22"/>
        </w:rPr>
        <w:t>Kommuneplanens samfunnsdel er verktøyet for kommunens helhetlige planlegging. Samfunnsdelen har to</w:t>
      </w:r>
      <w:r w:rsidR="00C43EFA" w:rsidRPr="001C2550">
        <w:rPr>
          <w:sz w:val="22"/>
          <w:szCs w:val="22"/>
        </w:rPr>
        <w:t xml:space="preserve"> </w:t>
      </w:r>
      <w:r w:rsidRPr="001C2550">
        <w:rPr>
          <w:sz w:val="22"/>
          <w:szCs w:val="22"/>
        </w:rPr>
        <w:t>hovedinnretninger:</w:t>
      </w:r>
    </w:p>
    <w:p w:rsidR="00B045F7" w:rsidRPr="001C2550" w:rsidRDefault="00B045F7" w:rsidP="00B045F7">
      <w:pPr>
        <w:pStyle w:val="Default"/>
        <w:rPr>
          <w:sz w:val="22"/>
          <w:szCs w:val="22"/>
        </w:rPr>
      </w:pPr>
      <w:r w:rsidRPr="001C2550">
        <w:rPr>
          <w:sz w:val="22"/>
          <w:szCs w:val="22"/>
        </w:rPr>
        <w:t>•Kommunesamfunnet som helhet</w:t>
      </w:r>
    </w:p>
    <w:p w:rsidR="00B045F7" w:rsidRPr="001C2550" w:rsidRDefault="00B045F7" w:rsidP="00B045F7">
      <w:pPr>
        <w:pStyle w:val="Default"/>
        <w:rPr>
          <w:sz w:val="22"/>
          <w:szCs w:val="22"/>
        </w:rPr>
      </w:pPr>
      <w:r w:rsidRPr="001C2550">
        <w:rPr>
          <w:sz w:val="22"/>
          <w:szCs w:val="22"/>
        </w:rPr>
        <w:t>•Kommunen som organisasjon</w:t>
      </w:r>
    </w:p>
    <w:p w:rsidR="00B045F7" w:rsidRPr="001C2550" w:rsidRDefault="00B045F7" w:rsidP="00B045F7">
      <w:pPr>
        <w:pStyle w:val="Default"/>
        <w:rPr>
          <w:sz w:val="22"/>
          <w:szCs w:val="22"/>
        </w:rPr>
      </w:pPr>
    </w:p>
    <w:p w:rsidR="001A11CB" w:rsidRPr="001A11CB" w:rsidRDefault="00B045F7" w:rsidP="00B045F7">
      <w:pPr>
        <w:pStyle w:val="Default"/>
        <w:rPr>
          <w:color w:val="0070C0"/>
          <w:sz w:val="22"/>
          <w:szCs w:val="22"/>
        </w:rPr>
      </w:pPr>
      <w:r w:rsidRPr="001C2550">
        <w:rPr>
          <w:sz w:val="22"/>
          <w:szCs w:val="22"/>
        </w:rPr>
        <w:t>Gjennom arbeidet med kommuneplanens samfunnsdel skal kommunen vektlegge viktige utfordringer knyttet til samfunnsutvikling og synliggjøre de strategiske valg kommunen tar. Kommuneplanen skal videre synliggjøre utfordringer, mål og strategier for kommunen som organisasjon, og skal gi</w:t>
      </w:r>
      <w:r w:rsidR="001A11CB">
        <w:rPr>
          <w:sz w:val="22"/>
          <w:szCs w:val="22"/>
        </w:rPr>
        <w:t xml:space="preserve"> </w:t>
      </w:r>
      <w:r w:rsidRPr="001A11CB">
        <w:rPr>
          <w:color w:val="auto"/>
          <w:sz w:val="22"/>
          <w:szCs w:val="22"/>
        </w:rPr>
        <w:t>overordnede mål for sektorenes planlegging.</w:t>
      </w:r>
    </w:p>
    <w:p w:rsidR="00B045F7" w:rsidRPr="001A11CB" w:rsidRDefault="00B045F7" w:rsidP="00B045F7">
      <w:pPr>
        <w:pStyle w:val="Default"/>
        <w:rPr>
          <w:color w:val="0070C0"/>
          <w:sz w:val="22"/>
          <w:szCs w:val="22"/>
        </w:rPr>
      </w:pPr>
    </w:p>
    <w:p w:rsidR="00B045F7" w:rsidRDefault="00B045F7" w:rsidP="00B045F7">
      <w:pPr>
        <w:pStyle w:val="Default"/>
      </w:pPr>
    </w:p>
    <w:p w:rsidR="005154C1" w:rsidRPr="005154C1" w:rsidRDefault="00347722" w:rsidP="005154C1">
      <w:pPr>
        <w:pStyle w:val="Default"/>
        <w:rPr>
          <w:b/>
        </w:rPr>
      </w:pPr>
      <w:r>
        <w:rPr>
          <w:b/>
        </w:rPr>
        <w:t>2.</w:t>
      </w:r>
      <w:r w:rsidR="005154C1" w:rsidRPr="005154C1">
        <w:rPr>
          <w:b/>
        </w:rPr>
        <w:t>RAMMER FOR PLANARBEIDET</w:t>
      </w:r>
    </w:p>
    <w:p w:rsidR="005154C1" w:rsidRPr="005154C1" w:rsidRDefault="005154C1" w:rsidP="005154C1">
      <w:pPr>
        <w:pStyle w:val="Default"/>
        <w:rPr>
          <w:b/>
        </w:rPr>
      </w:pPr>
      <w:r>
        <w:br/>
      </w:r>
      <w:r w:rsidRPr="005154C1">
        <w:rPr>
          <w:b/>
        </w:rPr>
        <w:t xml:space="preserve">2.1. Nasjonale føringer </w:t>
      </w:r>
    </w:p>
    <w:p w:rsidR="005154C1" w:rsidRPr="001C2550" w:rsidRDefault="005154C1" w:rsidP="005154C1">
      <w:pPr>
        <w:pStyle w:val="Default"/>
        <w:rPr>
          <w:sz w:val="22"/>
          <w:szCs w:val="22"/>
        </w:rPr>
      </w:pPr>
      <w:r w:rsidRPr="001C2550">
        <w:rPr>
          <w:sz w:val="22"/>
          <w:szCs w:val="22"/>
        </w:rPr>
        <w:lastRenderedPageBreak/>
        <w:t xml:space="preserve">Mål og rammer for den nasjonale arealpolitikken blir blant annet formidlet i </w:t>
      </w:r>
      <w:r w:rsidR="001C2550">
        <w:rPr>
          <w:sz w:val="22"/>
          <w:szCs w:val="22"/>
        </w:rPr>
        <w:t>s</w:t>
      </w:r>
      <w:r w:rsidRPr="001C2550">
        <w:rPr>
          <w:sz w:val="22"/>
          <w:szCs w:val="22"/>
        </w:rPr>
        <w:t xml:space="preserve">tortingsmeldinger, rikspolitiske retningslinjer (RPR) og rundskriv. </w:t>
      </w:r>
      <w:r w:rsidR="001C2550">
        <w:rPr>
          <w:sz w:val="22"/>
          <w:szCs w:val="22"/>
        </w:rPr>
        <w:br/>
      </w:r>
      <w:r w:rsidRPr="001C2550">
        <w:rPr>
          <w:sz w:val="22"/>
          <w:szCs w:val="22"/>
        </w:rPr>
        <w:t>Fylkesmannen og andre statlige og regionale sektormyndigheter har ansvar for å følge opp målene og rammene ovenfor kommunene. Avvik fra retningslinjene kan gi grunnlag for innsigelser til kommunale areal-</w:t>
      </w:r>
      <w:r w:rsidR="001C2550">
        <w:rPr>
          <w:sz w:val="22"/>
          <w:szCs w:val="22"/>
        </w:rPr>
        <w:t xml:space="preserve"> </w:t>
      </w:r>
      <w:r w:rsidRPr="001C2550">
        <w:rPr>
          <w:sz w:val="22"/>
          <w:szCs w:val="22"/>
        </w:rPr>
        <w:t xml:space="preserve">og reguleringsplaner fra «innsigelsesmyndighetene» som det er over 20 av. </w:t>
      </w:r>
      <w:r w:rsidR="001C2550">
        <w:rPr>
          <w:sz w:val="22"/>
          <w:szCs w:val="22"/>
        </w:rPr>
        <w:br/>
      </w:r>
      <w:r w:rsidRPr="001C2550">
        <w:rPr>
          <w:sz w:val="22"/>
          <w:szCs w:val="22"/>
        </w:rPr>
        <w:br/>
      </w:r>
      <w:r w:rsidR="00EA055D">
        <w:rPr>
          <w:sz w:val="22"/>
          <w:szCs w:val="22"/>
        </w:rPr>
        <w:t>Flakstad</w:t>
      </w:r>
      <w:r w:rsidR="001C2550">
        <w:rPr>
          <w:sz w:val="22"/>
          <w:szCs w:val="22"/>
        </w:rPr>
        <w:t xml:space="preserve"> </w:t>
      </w:r>
      <w:r w:rsidRPr="001C2550">
        <w:rPr>
          <w:sz w:val="22"/>
          <w:szCs w:val="22"/>
        </w:rPr>
        <w:t>kommune forventer at statlige sektormyndigheter oversender oppdatert og relevant informasjon i forbindelse med høring av planprogrammet</w:t>
      </w:r>
      <w:r w:rsidR="001C2550">
        <w:rPr>
          <w:sz w:val="22"/>
          <w:szCs w:val="22"/>
        </w:rPr>
        <w:t xml:space="preserve"> </w:t>
      </w:r>
      <w:r w:rsidRPr="001C2550">
        <w:rPr>
          <w:sz w:val="22"/>
          <w:szCs w:val="22"/>
        </w:rPr>
        <w:t>/</w:t>
      </w:r>
      <w:r w:rsidR="001C2550">
        <w:rPr>
          <w:sz w:val="22"/>
          <w:szCs w:val="22"/>
        </w:rPr>
        <w:t xml:space="preserve"> </w:t>
      </w:r>
      <w:r w:rsidRPr="001C2550">
        <w:rPr>
          <w:sz w:val="22"/>
          <w:szCs w:val="22"/>
        </w:rPr>
        <w:t>oppstart av kommuneplanen</w:t>
      </w:r>
      <w:r w:rsidR="001C2550">
        <w:rPr>
          <w:sz w:val="22"/>
          <w:szCs w:val="22"/>
        </w:rPr>
        <w:t>.</w:t>
      </w:r>
      <w:r w:rsidRPr="001C2550">
        <w:rPr>
          <w:sz w:val="22"/>
          <w:szCs w:val="22"/>
        </w:rPr>
        <w:t xml:space="preserve"> </w:t>
      </w:r>
    </w:p>
    <w:p w:rsidR="005154C1" w:rsidRPr="001C2550" w:rsidRDefault="005154C1" w:rsidP="005154C1">
      <w:pPr>
        <w:pStyle w:val="Default"/>
        <w:rPr>
          <w:sz w:val="22"/>
          <w:szCs w:val="22"/>
        </w:rPr>
      </w:pPr>
      <w:r w:rsidRPr="001C2550">
        <w:rPr>
          <w:sz w:val="22"/>
          <w:szCs w:val="22"/>
        </w:rPr>
        <w:t xml:space="preserve">Det er også nasjonale forventninger som er retningsgivende, men ikke bindende. </w:t>
      </w:r>
      <w:r w:rsidR="002D1CFE">
        <w:rPr>
          <w:sz w:val="22"/>
          <w:szCs w:val="22"/>
        </w:rPr>
        <w:br/>
      </w:r>
    </w:p>
    <w:p w:rsidR="00904B5B" w:rsidRDefault="005154C1" w:rsidP="005154C1">
      <w:pPr>
        <w:pStyle w:val="Default"/>
        <w:rPr>
          <w:b/>
        </w:rPr>
      </w:pPr>
      <w:r w:rsidRPr="001C2550">
        <w:rPr>
          <w:sz w:val="22"/>
          <w:szCs w:val="22"/>
        </w:rPr>
        <w:br/>
      </w:r>
    </w:p>
    <w:p w:rsidR="005154C1" w:rsidRPr="005154C1" w:rsidRDefault="005154C1" w:rsidP="005154C1">
      <w:pPr>
        <w:pStyle w:val="Default"/>
        <w:rPr>
          <w:b/>
        </w:rPr>
      </w:pPr>
      <w:r w:rsidRPr="005154C1">
        <w:rPr>
          <w:b/>
        </w:rPr>
        <w:t xml:space="preserve">2.2. Regionale føringer </w:t>
      </w:r>
    </w:p>
    <w:p w:rsidR="00B045F7" w:rsidRPr="001C2550" w:rsidRDefault="001C2550" w:rsidP="005154C1">
      <w:pPr>
        <w:pStyle w:val="Default"/>
        <w:rPr>
          <w:sz w:val="22"/>
          <w:szCs w:val="22"/>
        </w:rPr>
      </w:pPr>
      <w:r>
        <w:rPr>
          <w:sz w:val="22"/>
          <w:szCs w:val="22"/>
        </w:rPr>
        <w:t>Nordland f</w:t>
      </w:r>
      <w:r w:rsidR="005154C1" w:rsidRPr="001C2550">
        <w:rPr>
          <w:sz w:val="22"/>
          <w:szCs w:val="22"/>
        </w:rPr>
        <w:t>ylkeskommune har utarbeidet et kunnskapsgrunnlag som grunnlag for regional planstrategi 201</w:t>
      </w:r>
      <w:r>
        <w:rPr>
          <w:sz w:val="22"/>
          <w:szCs w:val="22"/>
        </w:rPr>
        <w:t>6</w:t>
      </w:r>
      <w:r w:rsidR="005154C1" w:rsidRPr="001C2550">
        <w:rPr>
          <w:sz w:val="22"/>
          <w:szCs w:val="22"/>
        </w:rPr>
        <w:t>-20</w:t>
      </w:r>
      <w:r>
        <w:rPr>
          <w:sz w:val="22"/>
          <w:szCs w:val="22"/>
        </w:rPr>
        <w:t>20</w:t>
      </w:r>
      <w:r w:rsidR="005154C1" w:rsidRPr="001C2550">
        <w:rPr>
          <w:sz w:val="22"/>
          <w:szCs w:val="22"/>
        </w:rPr>
        <w:t xml:space="preserve"> og </w:t>
      </w:r>
      <w:r w:rsidR="002D1CFE">
        <w:rPr>
          <w:sz w:val="22"/>
          <w:szCs w:val="22"/>
        </w:rPr>
        <w:t>fylkeskommunen har lagt opp til en prosess med rullering av Fylke</w:t>
      </w:r>
      <w:r w:rsidR="005154C1" w:rsidRPr="001C2550">
        <w:rPr>
          <w:sz w:val="22"/>
          <w:szCs w:val="22"/>
        </w:rPr>
        <w:t>splan</w:t>
      </w:r>
      <w:r w:rsidR="002D1CFE">
        <w:rPr>
          <w:sz w:val="22"/>
          <w:szCs w:val="22"/>
        </w:rPr>
        <w:t>en</w:t>
      </w:r>
      <w:r w:rsidR="005154C1" w:rsidRPr="001C2550">
        <w:rPr>
          <w:sz w:val="22"/>
          <w:szCs w:val="22"/>
        </w:rPr>
        <w:t>.</w:t>
      </w:r>
    </w:p>
    <w:p w:rsidR="00FD354F" w:rsidRPr="001C2550" w:rsidRDefault="005154C1" w:rsidP="00FD354F">
      <w:pPr>
        <w:pStyle w:val="Default"/>
        <w:rPr>
          <w:sz w:val="22"/>
          <w:szCs w:val="22"/>
        </w:rPr>
      </w:pPr>
      <w:r w:rsidRPr="002D1CFE">
        <w:rPr>
          <w:sz w:val="22"/>
          <w:szCs w:val="22"/>
        </w:rPr>
        <w:t>Fylkesmannens risiko-</w:t>
      </w:r>
      <w:r w:rsidR="002D1CFE">
        <w:rPr>
          <w:sz w:val="22"/>
          <w:szCs w:val="22"/>
        </w:rPr>
        <w:t xml:space="preserve"> </w:t>
      </w:r>
      <w:r w:rsidRPr="002D1CFE">
        <w:rPr>
          <w:sz w:val="22"/>
          <w:szCs w:val="22"/>
        </w:rPr>
        <w:t>og sårbarhetsanalyse (Fylkes ROS) trekkes inn som en del av grunnlagsdokumentasjonen</w:t>
      </w:r>
      <w:r w:rsidR="002D1CFE">
        <w:rPr>
          <w:sz w:val="22"/>
          <w:szCs w:val="22"/>
        </w:rPr>
        <w:t>.</w:t>
      </w:r>
      <w:r w:rsidR="002D1CFE">
        <w:rPr>
          <w:sz w:val="22"/>
          <w:szCs w:val="22"/>
        </w:rPr>
        <w:br/>
      </w:r>
      <w:r w:rsidR="00EA055D">
        <w:rPr>
          <w:sz w:val="22"/>
          <w:szCs w:val="22"/>
        </w:rPr>
        <w:t>Flakstad</w:t>
      </w:r>
      <w:r w:rsidR="00FD354F">
        <w:rPr>
          <w:sz w:val="22"/>
          <w:szCs w:val="22"/>
        </w:rPr>
        <w:t xml:space="preserve"> </w:t>
      </w:r>
      <w:r w:rsidR="00FD354F" w:rsidRPr="001C2550">
        <w:rPr>
          <w:sz w:val="22"/>
          <w:szCs w:val="22"/>
        </w:rPr>
        <w:t xml:space="preserve">kommune forventer at </w:t>
      </w:r>
      <w:r w:rsidR="00FD354F">
        <w:rPr>
          <w:sz w:val="22"/>
          <w:szCs w:val="22"/>
        </w:rPr>
        <w:t>regionale</w:t>
      </w:r>
      <w:r w:rsidR="00FD354F" w:rsidRPr="001C2550">
        <w:rPr>
          <w:sz w:val="22"/>
          <w:szCs w:val="22"/>
        </w:rPr>
        <w:t xml:space="preserve"> myndigheter oversender oppdatert og relevant informasjon i forbindelse med høring av planprogrammet</w:t>
      </w:r>
      <w:r w:rsidR="00FD354F">
        <w:rPr>
          <w:sz w:val="22"/>
          <w:szCs w:val="22"/>
        </w:rPr>
        <w:t xml:space="preserve"> </w:t>
      </w:r>
      <w:r w:rsidR="00FD354F" w:rsidRPr="001C2550">
        <w:rPr>
          <w:sz w:val="22"/>
          <w:szCs w:val="22"/>
        </w:rPr>
        <w:t>/</w:t>
      </w:r>
      <w:r w:rsidR="00FD354F">
        <w:rPr>
          <w:sz w:val="22"/>
          <w:szCs w:val="22"/>
        </w:rPr>
        <w:t xml:space="preserve"> </w:t>
      </w:r>
      <w:r w:rsidR="00FD354F" w:rsidRPr="001C2550">
        <w:rPr>
          <w:sz w:val="22"/>
          <w:szCs w:val="22"/>
        </w:rPr>
        <w:t>oppstart av kommuneplanen</w:t>
      </w:r>
      <w:r w:rsidR="00FD354F">
        <w:rPr>
          <w:sz w:val="22"/>
          <w:szCs w:val="22"/>
        </w:rPr>
        <w:t>.</w:t>
      </w:r>
      <w:r w:rsidR="00FD354F" w:rsidRPr="001C2550">
        <w:rPr>
          <w:sz w:val="22"/>
          <w:szCs w:val="22"/>
        </w:rPr>
        <w:t xml:space="preserve"> </w:t>
      </w:r>
    </w:p>
    <w:p w:rsidR="008A1EF8" w:rsidRPr="00347722" w:rsidRDefault="002D1CFE" w:rsidP="008A1EF8">
      <w:pPr>
        <w:pStyle w:val="Default"/>
        <w:rPr>
          <w:b/>
        </w:rPr>
      </w:pPr>
      <w:r w:rsidRPr="00347722">
        <w:rPr>
          <w:sz w:val="22"/>
          <w:szCs w:val="22"/>
        </w:rPr>
        <w:br/>
      </w:r>
      <w:r w:rsidR="00C85252">
        <w:rPr>
          <w:b/>
        </w:rPr>
        <w:t xml:space="preserve">  </w:t>
      </w:r>
      <w:r w:rsidR="00C85252">
        <w:rPr>
          <w:b/>
        </w:rPr>
        <w:br/>
      </w:r>
      <w:r w:rsidR="00347722" w:rsidRPr="00347722">
        <w:rPr>
          <w:b/>
        </w:rPr>
        <w:t>2.3</w:t>
      </w:r>
      <w:r w:rsidR="008A1EF8" w:rsidRPr="00347722">
        <w:rPr>
          <w:b/>
        </w:rPr>
        <w:t xml:space="preserve"> </w:t>
      </w:r>
      <w:r w:rsidR="00347722">
        <w:rPr>
          <w:b/>
        </w:rPr>
        <w:t>Lokale u</w:t>
      </w:r>
      <w:r w:rsidR="008A1EF8" w:rsidRPr="00347722">
        <w:rPr>
          <w:b/>
        </w:rPr>
        <w:t xml:space="preserve">tviklingstrekk og utfordringer </w:t>
      </w:r>
    </w:p>
    <w:p w:rsidR="008A1EF8" w:rsidRPr="00347722" w:rsidRDefault="008A1EF8" w:rsidP="008A1EF8">
      <w:pPr>
        <w:autoSpaceDE w:val="0"/>
        <w:autoSpaceDN w:val="0"/>
        <w:adjustRightInd w:val="0"/>
        <w:spacing w:after="0" w:line="240" w:lineRule="auto"/>
        <w:rPr>
          <w:rFonts w:ascii="Arial" w:hAnsi="Arial" w:cs="Arial"/>
          <w:color w:val="000000"/>
        </w:rPr>
      </w:pPr>
      <w:r w:rsidRPr="00347722">
        <w:rPr>
          <w:rFonts w:ascii="Arial" w:hAnsi="Arial" w:cs="Arial"/>
          <w:color w:val="000000"/>
        </w:rPr>
        <w:t xml:space="preserve">Et samfunn er hele tiden i endring. Dette skaper nye muligheter, men gir samtidig utfordringer. </w:t>
      </w:r>
      <w:r w:rsidR="00EA055D">
        <w:rPr>
          <w:rFonts w:ascii="Arial" w:hAnsi="Arial" w:cs="Arial"/>
          <w:color w:val="000000"/>
        </w:rPr>
        <w:t>Flakstad</w:t>
      </w:r>
      <w:r w:rsidRPr="00347722">
        <w:rPr>
          <w:rFonts w:ascii="Arial" w:hAnsi="Arial" w:cs="Arial"/>
          <w:color w:val="000000"/>
        </w:rPr>
        <w:t xml:space="preserve"> kommune må imøtekomme disse endringene ved å utarbeide overordnede mål i et langsiktig perspektiv. De strategiske diskusjoner og avklaringer innenfor de enkelte tjenesteområdene skal løftes inn i en helhetlig måldiskusjon i kommuneplanens samfunnsdel. </w:t>
      </w:r>
    </w:p>
    <w:p w:rsidR="00832E5B" w:rsidRDefault="008A1EF8" w:rsidP="008A1EF8">
      <w:pPr>
        <w:autoSpaceDE w:val="0"/>
        <w:autoSpaceDN w:val="0"/>
        <w:adjustRightInd w:val="0"/>
        <w:spacing w:after="0" w:line="240" w:lineRule="auto"/>
        <w:rPr>
          <w:rFonts w:ascii="Arial" w:hAnsi="Arial" w:cs="Arial"/>
        </w:rPr>
      </w:pPr>
      <w:r w:rsidRPr="00347722">
        <w:rPr>
          <w:rFonts w:ascii="Arial" w:hAnsi="Arial" w:cs="Arial"/>
          <w:color w:val="000000"/>
        </w:rPr>
        <w:t xml:space="preserve">I planstrategien for </w:t>
      </w:r>
      <w:r w:rsidR="00EA055D">
        <w:rPr>
          <w:rFonts w:ascii="Arial" w:hAnsi="Arial" w:cs="Arial"/>
          <w:color w:val="000000"/>
        </w:rPr>
        <w:t>Flakstad</w:t>
      </w:r>
      <w:r w:rsidRPr="00347722">
        <w:rPr>
          <w:rFonts w:ascii="Arial" w:hAnsi="Arial" w:cs="Arial"/>
          <w:color w:val="000000"/>
        </w:rPr>
        <w:t xml:space="preserve"> 2018-2021 er </w:t>
      </w:r>
      <w:r w:rsidR="00347722">
        <w:rPr>
          <w:rFonts w:ascii="Arial" w:hAnsi="Arial" w:cs="Arial"/>
          <w:color w:val="000000"/>
        </w:rPr>
        <w:t xml:space="preserve">noen </w:t>
      </w:r>
      <w:r w:rsidRPr="00347722">
        <w:rPr>
          <w:rFonts w:ascii="Arial" w:hAnsi="Arial" w:cs="Arial"/>
          <w:color w:val="000000"/>
        </w:rPr>
        <w:t>viktig</w:t>
      </w:r>
      <w:r w:rsidR="00347722">
        <w:rPr>
          <w:rFonts w:ascii="Arial" w:hAnsi="Arial" w:cs="Arial"/>
          <w:color w:val="000000"/>
        </w:rPr>
        <w:t>e</w:t>
      </w:r>
      <w:r w:rsidRPr="00347722">
        <w:rPr>
          <w:rFonts w:ascii="Arial" w:hAnsi="Arial" w:cs="Arial"/>
          <w:color w:val="000000"/>
        </w:rPr>
        <w:t xml:space="preserve"> utviklingstrekk og utfordringer belyst. Disse utfordringene legges til grunn for den kommende kommuneplanen. </w:t>
      </w:r>
      <w:r w:rsidRPr="00347722">
        <w:rPr>
          <w:rFonts w:ascii="Arial" w:hAnsi="Arial" w:cs="Arial"/>
          <w:color w:val="000000"/>
        </w:rPr>
        <w:br/>
      </w:r>
      <w:r w:rsidR="00EA055D">
        <w:rPr>
          <w:rFonts w:ascii="Arial" w:hAnsi="Arial" w:cs="Arial"/>
        </w:rPr>
        <w:t>Flakstad</w:t>
      </w:r>
      <w:r w:rsidR="004A1999">
        <w:rPr>
          <w:rFonts w:ascii="Arial" w:hAnsi="Arial" w:cs="Arial"/>
        </w:rPr>
        <w:t xml:space="preserve"> er registrert i NIBR / SSB sin base som egen bo- og arbeidsregion.</w:t>
      </w:r>
    </w:p>
    <w:p w:rsidR="004E12E1" w:rsidRDefault="00832E5B" w:rsidP="008A1EF8">
      <w:pPr>
        <w:autoSpaceDE w:val="0"/>
        <w:autoSpaceDN w:val="0"/>
        <w:adjustRightInd w:val="0"/>
        <w:spacing w:after="0" w:line="240" w:lineRule="auto"/>
        <w:rPr>
          <w:rFonts w:ascii="Arial" w:hAnsi="Arial" w:cs="Arial"/>
        </w:rPr>
      </w:pPr>
      <w:r>
        <w:rPr>
          <w:rFonts w:ascii="Arial" w:hAnsi="Arial" w:cs="Arial"/>
        </w:rPr>
        <w:lastRenderedPageBreak/>
        <w:t>Oversikt over inn og ut pendling viser at Flakstad har stort samspill med nabokommunene, spesielt Vestvågøy.</w:t>
      </w:r>
      <w:r w:rsidR="004A1999">
        <w:rPr>
          <w:rFonts w:ascii="Arial" w:hAnsi="Arial" w:cs="Arial"/>
        </w:rPr>
        <w:br/>
      </w:r>
    </w:p>
    <w:p w:rsidR="008A1EF8" w:rsidRPr="00347722" w:rsidRDefault="008A1EF8" w:rsidP="008A1EF8">
      <w:pPr>
        <w:autoSpaceDE w:val="0"/>
        <w:autoSpaceDN w:val="0"/>
        <w:adjustRightInd w:val="0"/>
        <w:spacing w:after="0" w:line="240" w:lineRule="auto"/>
        <w:rPr>
          <w:rFonts w:ascii="Arial" w:hAnsi="Arial" w:cs="Arial"/>
          <w:b/>
          <w:sz w:val="24"/>
          <w:szCs w:val="24"/>
        </w:rPr>
      </w:pPr>
      <w:r w:rsidRPr="00347722">
        <w:rPr>
          <w:rFonts w:ascii="Arial" w:hAnsi="Arial" w:cs="Arial"/>
        </w:rPr>
        <w:br/>
      </w:r>
      <w:r w:rsidR="00347722">
        <w:rPr>
          <w:rFonts w:ascii="Arial" w:hAnsi="Arial" w:cs="Arial"/>
          <w:b/>
          <w:sz w:val="24"/>
          <w:szCs w:val="24"/>
        </w:rPr>
        <w:t>2.4</w:t>
      </w:r>
      <w:r w:rsidRPr="00347722">
        <w:rPr>
          <w:rFonts w:ascii="Arial" w:hAnsi="Arial" w:cs="Arial"/>
          <w:b/>
          <w:sz w:val="24"/>
          <w:szCs w:val="24"/>
        </w:rPr>
        <w:t xml:space="preserve"> Prioriterte utfordringer i arbeidet med kommuneplanen </w:t>
      </w:r>
    </w:p>
    <w:p w:rsidR="008A1EF8" w:rsidRPr="00347722" w:rsidRDefault="008A1EF8" w:rsidP="008A1EF8">
      <w:pPr>
        <w:autoSpaceDE w:val="0"/>
        <w:autoSpaceDN w:val="0"/>
        <w:adjustRightInd w:val="0"/>
        <w:spacing w:after="0" w:line="240" w:lineRule="auto"/>
        <w:rPr>
          <w:rFonts w:ascii="Arial" w:hAnsi="Arial" w:cs="Arial"/>
          <w:color w:val="000000"/>
        </w:rPr>
      </w:pPr>
      <w:r w:rsidRPr="00347722">
        <w:rPr>
          <w:rFonts w:ascii="Arial" w:hAnsi="Arial" w:cs="Arial"/>
          <w:color w:val="000000"/>
        </w:rPr>
        <w:t xml:space="preserve">Kommunens lederforum og formannskapet har med bakgrunn i ovennevnte dokumenter sett på hva som er de viktigste utfordringene til </w:t>
      </w:r>
      <w:r w:rsidR="00EA055D">
        <w:rPr>
          <w:rFonts w:ascii="Arial" w:hAnsi="Arial" w:cs="Arial"/>
          <w:color w:val="000000"/>
        </w:rPr>
        <w:t>Flakstad</w:t>
      </w:r>
      <w:r w:rsidR="00832E5B">
        <w:rPr>
          <w:rFonts w:ascii="Arial" w:hAnsi="Arial" w:cs="Arial"/>
          <w:color w:val="000000"/>
        </w:rPr>
        <w:t xml:space="preserve"> kommune fram mot år 2031</w:t>
      </w:r>
      <w:r w:rsidRPr="00347722">
        <w:rPr>
          <w:rFonts w:ascii="Arial" w:hAnsi="Arial" w:cs="Arial"/>
          <w:color w:val="000000"/>
        </w:rPr>
        <w:t xml:space="preserve">. Disse utfordringene vil få hovedprioritet i revisjonen av kommuneplanen. </w:t>
      </w:r>
    </w:p>
    <w:p w:rsidR="0077621E" w:rsidRDefault="00832E5B" w:rsidP="00832E5B">
      <w:pPr>
        <w:autoSpaceDE w:val="0"/>
        <w:autoSpaceDN w:val="0"/>
        <w:adjustRightInd w:val="0"/>
        <w:spacing w:after="0" w:line="240" w:lineRule="auto"/>
        <w:rPr>
          <w:rFonts w:ascii="Arial" w:hAnsi="Arial" w:cs="Arial"/>
          <w:b/>
          <w:color w:val="000000"/>
        </w:rPr>
      </w:pPr>
      <w:r>
        <w:rPr>
          <w:rFonts w:ascii="Arial" w:hAnsi="Arial" w:cs="Arial"/>
          <w:color w:val="000000"/>
        </w:rPr>
        <w:br/>
      </w:r>
      <w:r w:rsidR="0077621E" w:rsidRPr="0077621E">
        <w:rPr>
          <w:rFonts w:ascii="Arial" w:hAnsi="Arial" w:cs="Arial"/>
          <w:b/>
          <w:color w:val="000000"/>
        </w:rPr>
        <w:t>Kommunesamfunnet som helhet:</w:t>
      </w:r>
    </w:p>
    <w:p w:rsidR="004C021C" w:rsidRPr="00E36723" w:rsidRDefault="004C021C" w:rsidP="004C021C">
      <w:pPr>
        <w:pStyle w:val="Listeavsnitt"/>
        <w:numPr>
          <w:ilvl w:val="0"/>
          <w:numId w:val="2"/>
        </w:numPr>
        <w:autoSpaceDE w:val="0"/>
        <w:autoSpaceDN w:val="0"/>
        <w:adjustRightInd w:val="0"/>
        <w:spacing w:after="0" w:line="240" w:lineRule="auto"/>
        <w:rPr>
          <w:rFonts w:ascii="Arial" w:hAnsi="Arial" w:cs="Arial"/>
          <w:color w:val="000000"/>
        </w:rPr>
      </w:pPr>
      <w:r>
        <w:rPr>
          <w:rFonts w:ascii="Arial" w:hAnsi="Arial" w:cs="Arial"/>
          <w:color w:val="000000"/>
        </w:rPr>
        <w:t xml:space="preserve">Helsefremmende samfunn </w:t>
      </w:r>
    </w:p>
    <w:p w:rsidR="00832E5B" w:rsidRPr="00E36723" w:rsidRDefault="004C021C" w:rsidP="00E36723">
      <w:pPr>
        <w:pStyle w:val="Listeavsnitt"/>
        <w:numPr>
          <w:ilvl w:val="0"/>
          <w:numId w:val="2"/>
        </w:numPr>
        <w:autoSpaceDE w:val="0"/>
        <w:autoSpaceDN w:val="0"/>
        <w:adjustRightInd w:val="0"/>
        <w:spacing w:after="0" w:line="240" w:lineRule="auto"/>
        <w:rPr>
          <w:rFonts w:ascii="Arial" w:hAnsi="Arial" w:cs="Arial"/>
          <w:color w:val="000000"/>
        </w:rPr>
      </w:pPr>
      <w:r>
        <w:rPr>
          <w:rFonts w:ascii="Arial" w:hAnsi="Arial" w:cs="Arial"/>
          <w:color w:val="000000"/>
        </w:rPr>
        <w:t>Styrke samhold, tilhørighet og identitet</w:t>
      </w:r>
    </w:p>
    <w:p w:rsidR="0077621E" w:rsidRDefault="008A1EF8" w:rsidP="00E36723">
      <w:pPr>
        <w:pStyle w:val="Listeavsnitt"/>
        <w:numPr>
          <w:ilvl w:val="0"/>
          <w:numId w:val="2"/>
        </w:numPr>
        <w:autoSpaceDE w:val="0"/>
        <w:autoSpaceDN w:val="0"/>
        <w:adjustRightInd w:val="0"/>
        <w:spacing w:after="0" w:line="240" w:lineRule="auto"/>
        <w:rPr>
          <w:rFonts w:ascii="Arial" w:hAnsi="Arial" w:cs="Arial"/>
          <w:color w:val="000000"/>
        </w:rPr>
      </w:pPr>
      <w:r w:rsidRPr="00E36723">
        <w:rPr>
          <w:rFonts w:ascii="Arial" w:hAnsi="Arial" w:cs="Arial"/>
          <w:color w:val="000000"/>
        </w:rPr>
        <w:t>Beholde</w:t>
      </w:r>
      <w:r w:rsidR="004C021C">
        <w:rPr>
          <w:rFonts w:ascii="Arial" w:hAnsi="Arial" w:cs="Arial"/>
          <w:color w:val="000000"/>
        </w:rPr>
        <w:t>, helst</w:t>
      </w:r>
      <w:r w:rsidRPr="00E36723">
        <w:rPr>
          <w:rFonts w:ascii="Arial" w:hAnsi="Arial" w:cs="Arial"/>
          <w:color w:val="000000"/>
        </w:rPr>
        <w:t xml:space="preserve"> øke folketallet i kommunen </w:t>
      </w:r>
    </w:p>
    <w:p w:rsidR="004C021C" w:rsidRPr="00E36723" w:rsidRDefault="004C021C" w:rsidP="004C021C">
      <w:pPr>
        <w:pStyle w:val="Listeavsnitt"/>
        <w:numPr>
          <w:ilvl w:val="0"/>
          <w:numId w:val="2"/>
        </w:numPr>
        <w:autoSpaceDE w:val="0"/>
        <w:autoSpaceDN w:val="0"/>
        <w:adjustRightInd w:val="0"/>
        <w:spacing w:after="0" w:line="240" w:lineRule="auto"/>
        <w:rPr>
          <w:rFonts w:ascii="Arial" w:hAnsi="Arial" w:cs="Arial"/>
          <w:color w:val="000000"/>
        </w:rPr>
      </w:pPr>
      <w:r w:rsidRPr="00E36723">
        <w:rPr>
          <w:rFonts w:ascii="Arial" w:hAnsi="Arial" w:cs="Arial"/>
          <w:color w:val="000000"/>
        </w:rPr>
        <w:t>Bli en attraktiv livsløps</w:t>
      </w:r>
      <w:r>
        <w:rPr>
          <w:rFonts w:ascii="Arial" w:hAnsi="Arial" w:cs="Arial"/>
          <w:color w:val="000000"/>
        </w:rPr>
        <w:t>samfunn og</w:t>
      </w:r>
      <w:r w:rsidRPr="00E36723">
        <w:rPr>
          <w:rFonts w:ascii="Arial" w:hAnsi="Arial" w:cs="Arial"/>
          <w:color w:val="000000"/>
        </w:rPr>
        <w:t xml:space="preserve"> bostedskommune </w:t>
      </w:r>
    </w:p>
    <w:p w:rsidR="008A1EF8" w:rsidRPr="00E36723" w:rsidRDefault="008A1EF8" w:rsidP="00E36723">
      <w:pPr>
        <w:pStyle w:val="Listeavsnitt"/>
        <w:numPr>
          <w:ilvl w:val="0"/>
          <w:numId w:val="2"/>
        </w:numPr>
        <w:autoSpaceDE w:val="0"/>
        <w:autoSpaceDN w:val="0"/>
        <w:adjustRightInd w:val="0"/>
        <w:spacing w:after="0" w:line="240" w:lineRule="auto"/>
        <w:rPr>
          <w:rFonts w:ascii="Arial" w:hAnsi="Arial" w:cs="Arial"/>
          <w:color w:val="000000"/>
        </w:rPr>
      </w:pPr>
      <w:r w:rsidRPr="00E36723">
        <w:rPr>
          <w:rFonts w:ascii="Arial" w:hAnsi="Arial" w:cs="Arial"/>
          <w:color w:val="000000"/>
        </w:rPr>
        <w:t xml:space="preserve">Nærings- og arbeidsutvikling, infrastruktur og samferdsel </w:t>
      </w:r>
    </w:p>
    <w:p w:rsidR="00832E5B" w:rsidRPr="00E36723" w:rsidRDefault="00832E5B" w:rsidP="00E36723">
      <w:pPr>
        <w:pStyle w:val="Listeavsnitt"/>
        <w:numPr>
          <w:ilvl w:val="0"/>
          <w:numId w:val="2"/>
        </w:numPr>
        <w:autoSpaceDE w:val="0"/>
        <w:autoSpaceDN w:val="0"/>
        <w:adjustRightInd w:val="0"/>
        <w:spacing w:after="0" w:line="240" w:lineRule="auto"/>
        <w:rPr>
          <w:rFonts w:ascii="Arial" w:hAnsi="Arial" w:cs="Arial"/>
          <w:color w:val="000000"/>
        </w:rPr>
      </w:pPr>
      <w:r w:rsidRPr="00E36723">
        <w:rPr>
          <w:rFonts w:ascii="Arial" w:hAnsi="Arial" w:cs="Arial"/>
          <w:color w:val="000000"/>
        </w:rPr>
        <w:t>Opprettholde det aktive og gode fiskeri</w:t>
      </w:r>
      <w:r w:rsidR="004C021C">
        <w:rPr>
          <w:rFonts w:ascii="Arial" w:hAnsi="Arial" w:cs="Arial"/>
          <w:color w:val="000000"/>
        </w:rPr>
        <w:t>miljøet</w:t>
      </w:r>
      <w:r w:rsidRPr="00E36723">
        <w:rPr>
          <w:rFonts w:ascii="Arial" w:hAnsi="Arial" w:cs="Arial"/>
          <w:color w:val="000000"/>
        </w:rPr>
        <w:t xml:space="preserve"> i kommunen</w:t>
      </w:r>
    </w:p>
    <w:p w:rsidR="00376CE8" w:rsidRDefault="0077621E" w:rsidP="00376CE8">
      <w:pPr>
        <w:pStyle w:val="Listeavsnitt"/>
        <w:numPr>
          <w:ilvl w:val="0"/>
          <w:numId w:val="2"/>
        </w:numPr>
        <w:autoSpaceDE w:val="0"/>
        <w:autoSpaceDN w:val="0"/>
        <w:adjustRightInd w:val="0"/>
        <w:spacing w:after="0" w:line="240" w:lineRule="auto"/>
        <w:rPr>
          <w:rFonts w:ascii="Arial" w:hAnsi="Arial" w:cs="Arial"/>
          <w:color w:val="000000"/>
        </w:rPr>
      </w:pPr>
      <w:r w:rsidRPr="00E36723">
        <w:rPr>
          <w:rFonts w:ascii="Arial" w:hAnsi="Arial" w:cs="Arial"/>
          <w:color w:val="000000"/>
        </w:rPr>
        <w:t xml:space="preserve">Ivareta nye muligheter mht. </w:t>
      </w:r>
      <w:r w:rsidR="00E36723">
        <w:rPr>
          <w:rFonts w:ascii="Arial" w:hAnsi="Arial" w:cs="Arial"/>
          <w:color w:val="000000"/>
        </w:rPr>
        <w:t>andre næringer</w:t>
      </w:r>
    </w:p>
    <w:p w:rsidR="00376CE8" w:rsidRDefault="00376CE8" w:rsidP="00376CE8">
      <w:pPr>
        <w:pStyle w:val="Listeavsnitt"/>
        <w:numPr>
          <w:ilvl w:val="0"/>
          <w:numId w:val="2"/>
        </w:numPr>
        <w:autoSpaceDE w:val="0"/>
        <w:autoSpaceDN w:val="0"/>
        <w:adjustRightInd w:val="0"/>
        <w:spacing w:after="0" w:line="240" w:lineRule="auto"/>
        <w:rPr>
          <w:rFonts w:ascii="Arial" w:hAnsi="Arial" w:cs="Arial"/>
          <w:color w:val="000000"/>
        </w:rPr>
      </w:pPr>
      <w:r>
        <w:rPr>
          <w:rFonts w:ascii="Arial" w:hAnsi="Arial" w:cs="Arial"/>
          <w:color w:val="000000"/>
        </w:rPr>
        <w:t>Bærekraftig utvikling i hht klima og miljø</w:t>
      </w:r>
    </w:p>
    <w:p w:rsidR="004C021C" w:rsidRDefault="004C021C" w:rsidP="00376CE8">
      <w:pPr>
        <w:pStyle w:val="Listeavsnitt"/>
        <w:numPr>
          <w:ilvl w:val="0"/>
          <w:numId w:val="2"/>
        </w:numPr>
        <w:autoSpaceDE w:val="0"/>
        <w:autoSpaceDN w:val="0"/>
        <w:adjustRightInd w:val="0"/>
        <w:spacing w:after="0" w:line="240" w:lineRule="auto"/>
        <w:rPr>
          <w:rFonts w:ascii="Arial" w:hAnsi="Arial" w:cs="Arial"/>
          <w:color w:val="000000"/>
        </w:rPr>
      </w:pPr>
      <w:r>
        <w:rPr>
          <w:rFonts w:ascii="Arial" w:hAnsi="Arial" w:cs="Arial"/>
          <w:color w:val="000000"/>
        </w:rPr>
        <w:t>Kultur som samfunnsbygger</w:t>
      </w:r>
      <w:r w:rsidRPr="004C021C">
        <w:rPr>
          <w:rFonts w:ascii="Arial" w:hAnsi="Arial" w:cs="Arial"/>
          <w:color w:val="000000"/>
        </w:rPr>
        <w:t xml:space="preserve"> </w:t>
      </w:r>
    </w:p>
    <w:p w:rsidR="004C021C" w:rsidRDefault="004C021C" w:rsidP="00376CE8">
      <w:pPr>
        <w:pStyle w:val="Listeavsnitt"/>
        <w:numPr>
          <w:ilvl w:val="0"/>
          <w:numId w:val="2"/>
        </w:numPr>
        <w:autoSpaceDE w:val="0"/>
        <w:autoSpaceDN w:val="0"/>
        <w:adjustRightInd w:val="0"/>
        <w:spacing w:after="0" w:line="240" w:lineRule="auto"/>
        <w:rPr>
          <w:rFonts w:ascii="Arial" w:hAnsi="Arial" w:cs="Arial"/>
          <w:color w:val="000000"/>
        </w:rPr>
      </w:pPr>
      <w:r>
        <w:rPr>
          <w:rFonts w:ascii="Arial" w:hAnsi="Arial" w:cs="Arial"/>
          <w:color w:val="000000"/>
        </w:rPr>
        <w:t>Arealstrategi</w:t>
      </w:r>
    </w:p>
    <w:p w:rsidR="00376CE8" w:rsidRPr="00376CE8" w:rsidRDefault="00376CE8" w:rsidP="00376CE8">
      <w:pPr>
        <w:autoSpaceDE w:val="0"/>
        <w:autoSpaceDN w:val="0"/>
        <w:adjustRightInd w:val="0"/>
        <w:spacing w:after="0" w:line="240" w:lineRule="auto"/>
        <w:rPr>
          <w:rFonts w:ascii="Arial" w:hAnsi="Arial" w:cs="Arial"/>
          <w:color w:val="000000"/>
        </w:rPr>
      </w:pPr>
    </w:p>
    <w:p w:rsidR="0077621E" w:rsidRPr="00E36723" w:rsidRDefault="00E36723" w:rsidP="00832E5B">
      <w:pPr>
        <w:autoSpaceDE w:val="0"/>
        <w:autoSpaceDN w:val="0"/>
        <w:adjustRightInd w:val="0"/>
        <w:spacing w:after="0" w:line="240" w:lineRule="auto"/>
        <w:rPr>
          <w:rFonts w:ascii="Arial" w:hAnsi="Arial" w:cs="Arial"/>
          <w:b/>
          <w:color w:val="000000"/>
        </w:rPr>
      </w:pPr>
      <w:r w:rsidRPr="00E36723">
        <w:rPr>
          <w:rFonts w:ascii="Arial" w:hAnsi="Arial" w:cs="Arial"/>
          <w:b/>
          <w:color w:val="000000"/>
        </w:rPr>
        <w:t>Kommunen som organisasjon</w:t>
      </w:r>
      <w:r>
        <w:rPr>
          <w:rFonts w:ascii="Arial" w:hAnsi="Arial" w:cs="Arial"/>
          <w:b/>
          <w:color w:val="000000"/>
        </w:rPr>
        <w:t>:</w:t>
      </w:r>
    </w:p>
    <w:p w:rsidR="008A1EF8" w:rsidRPr="00376CE8" w:rsidRDefault="008A1EF8" w:rsidP="00376CE8">
      <w:pPr>
        <w:pStyle w:val="Listeavsnitt"/>
        <w:numPr>
          <w:ilvl w:val="0"/>
          <w:numId w:val="3"/>
        </w:numPr>
        <w:autoSpaceDE w:val="0"/>
        <w:autoSpaceDN w:val="0"/>
        <w:adjustRightInd w:val="0"/>
        <w:spacing w:after="0" w:line="240" w:lineRule="auto"/>
        <w:rPr>
          <w:rFonts w:ascii="Arial" w:hAnsi="Arial" w:cs="Arial"/>
          <w:color w:val="000000"/>
        </w:rPr>
      </w:pPr>
      <w:r w:rsidRPr="00376CE8">
        <w:rPr>
          <w:rFonts w:ascii="Arial" w:hAnsi="Arial" w:cs="Arial"/>
          <w:color w:val="000000"/>
        </w:rPr>
        <w:t xml:space="preserve">Bærekraftig økonomi – til å sikre god kvalitet og nødvendige tjenester til innbyggerne </w:t>
      </w:r>
    </w:p>
    <w:p w:rsidR="008A1EF8" w:rsidRPr="00376CE8" w:rsidRDefault="008A1EF8" w:rsidP="00376CE8">
      <w:pPr>
        <w:pStyle w:val="Listeavsnitt"/>
        <w:numPr>
          <w:ilvl w:val="0"/>
          <w:numId w:val="3"/>
        </w:numPr>
        <w:autoSpaceDE w:val="0"/>
        <w:autoSpaceDN w:val="0"/>
        <w:adjustRightInd w:val="0"/>
        <w:spacing w:after="0" w:line="240" w:lineRule="auto"/>
        <w:rPr>
          <w:rFonts w:ascii="Arial" w:hAnsi="Arial" w:cs="Arial"/>
          <w:color w:val="000000"/>
        </w:rPr>
      </w:pPr>
      <w:r w:rsidRPr="00376CE8">
        <w:rPr>
          <w:rFonts w:ascii="Arial" w:hAnsi="Arial" w:cs="Arial"/>
          <w:color w:val="000000"/>
        </w:rPr>
        <w:t xml:space="preserve">Sikre kompetent arbeidskraft </w:t>
      </w:r>
    </w:p>
    <w:p w:rsidR="008A1EF8" w:rsidRPr="00376CE8" w:rsidRDefault="008A1EF8" w:rsidP="00376CE8">
      <w:pPr>
        <w:pStyle w:val="Listeavsnitt"/>
        <w:numPr>
          <w:ilvl w:val="0"/>
          <w:numId w:val="3"/>
        </w:numPr>
        <w:autoSpaceDE w:val="0"/>
        <w:autoSpaceDN w:val="0"/>
        <w:adjustRightInd w:val="0"/>
        <w:spacing w:after="0" w:line="240" w:lineRule="auto"/>
        <w:rPr>
          <w:rFonts w:ascii="Arial" w:hAnsi="Arial" w:cs="Arial"/>
          <w:color w:val="000000"/>
        </w:rPr>
      </w:pPr>
      <w:r w:rsidRPr="00376CE8">
        <w:rPr>
          <w:rFonts w:ascii="Arial" w:hAnsi="Arial" w:cs="Arial"/>
          <w:color w:val="000000"/>
        </w:rPr>
        <w:t xml:space="preserve">Utnytte den digitale </w:t>
      </w:r>
      <w:r w:rsidR="000F2140" w:rsidRPr="00376CE8">
        <w:rPr>
          <w:rFonts w:ascii="Arial" w:hAnsi="Arial" w:cs="Arial"/>
          <w:color w:val="000000"/>
        </w:rPr>
        <w:t>teknologi i tjenesteproduksjonen</w:t>
      </w:r>
      <w:r w:rsidRPr="00376CE8">
        <w:rPr>
          <w:rFonts w:ascii="Arial" w:hAnsi="Arial" w:cs="Arial"/>
          <w:color w:val="000000"/>
        </w:rPr>
        <w:t xml:space="preserve"> </w:t>
      </w:r>
    </w:p>
    <w:p w:rsidR="008A1EF8" w:rsidRPr="00832E5B" w:rsidRDefault="008A1EF8" w:rsidP="00832E5B">
      <w:pPr>
        <w:autoSpaceDE w:val="0"/>
        <w:autoSpaceDN w:val="0"/>
        <w:adjustRightInd w:val="0"/>
        <w:spacing w:after="0" w:line="240" w:lineRule="auto"/>
        <w:rPr>
          <w:rFonts w:ascii="Arial" w:hAnsi="Arial" w:cs="Arial"/>
          <w:color w:val="000000"/>
        </w:rPr>
      </w:pPr>
    </w:p>
    <w:p w:rsidR="008A1EF8" w:rsidRPr="00347722" w:rsidRDefault="008A1EF8" w:rsidP="008A1EF8">
      <w:pPr>
        <w:pStyle w:val="Default"/>
        <w:rPr>
          <w:b/>
        </w:rPr>
      </w:pPr>
      <w:r w:rsidRPr="00347722">
        <w:rPr>
          <w:sz w:val="22"/>
          <w:szCs w:val="22"/>
        </w:rPr>
        <w:br/>
      </w:r>
      <w:r w:rsidR="00347722">
        <w:rPr>
          <w:b/>
        </w:rPr>
        <w:t>2.5</w:t>
      </w:r>
      <w:r w:rsidRPr="00347722">
        <w:rPr>
          <w:b/>
        </w:rPr>
        <w:t xml:space="preserve"> Visjon og overordnede mål </w:t>
      </w:r>
    </w:p>
    <w:p w:rsidR="008A1EF8" w:rsidRPr="00347722" w:rsidRDefault="008A1EF8" w:rsidP="008A1EF8">
      <w:pPr>
        <w:autoSpaceDE w:val="0"/>
        <w:autoSpaceDN w:val="0"/>
        <w:adjustRightInd w:val="0"/>
        <w:spacing w:after="0" w:line="240" w:lineRule="auto"/>
        <w:rPr>
          <w:rFonts w:ascii="Arial" w:hAnsi="Arial" w:cs="Arial"/>
          <w:color w:val="000000"/>
        </w:rPr>
      </w:pPr>
      <w:r w:rsidRPr="00347722">
        <w:rPr>
          <w:rFonts w:ascii="Arial" w:hAnsi="Arial" w:cs="Arial"/>
          <w:color w:val="000000"/>
        </w:rPr>
        <w:t xml:space="preserve">Visjonen i gjeldende kommuneplan for </w:t>
      </w:r>
      <w:r w:rsidR="00EA055D">
        <w:rPr>
          <w:rFonts w:ascii="Arial" w:hAnsi="Arial" w:cs="Arial"/>
          <w:color w:val="000000"/>
        </w:rPr>
        <w:t>Flakstad fra 2007</w:t>
      </w:r>
      <w:r w:rsidRPr="00347722">
        <w:rPr>
          <w:rFonts w:ascii="Arial" w:hAnsi="Arial" w:cs="Arial"/>
          <w:color w:val="000000"/>
        </w:rPr>
        <w:t xml:space="preserve"> er : </w:t>
      </w:r>
      <w:r w:rsidR="00376CE8">
        <w:rPr>
          <w:rFonts w:ascii="Arial" w:hAnsi="Arial" w:cs="Arial"/>
          <w:color w:val="000000"/>
        </w:rPr>
        <w:t>«</w:t>
      </w:r>
      <w:r w:rsidR="00376CE8" w:rsidRPr="00376CE8">
        <w:rPr>
          <w:rFonts w:ascii="Arial" w:hAnsi="Arial" w:cs="Arial"/>
          <w:i/>
          <w:color w:val="000000"/>
        </w:rPr>
        <w:t>Flakstad - kystkommune med livskvalitet, fremtidsvyer og plass til flere.</w:t>
      </w:r>
      <w:r w:rsidR="00376CE8">
        <w:rPr>
          <w:rFonts w:ascii="Arial" w:hAnsi="Arial" w:cs="Arial"/>
          <w:i/>
          <w:color w:val="000000"/>
        </w:rPr>
        <w:t>»</w:t>
      </w:r>
      <w:r w:rsidR="00347722" w:rsidRPr="00376CE8">
        <w:rPr>
          <w:rFonts w:ascii="Arial" w:hAnsi="Arial" w:cs="Arial"/>
          <w:i/>
          <w:color w:val="000000"/>
        </w:rPr>
        <w:br/>
      </w:r>
      <w:r w:rsidRPr="00347722">
        <w:rPr>
          <w:rFonts w:ascii="Arial" w:hAnsi="Arial" w:cs="Arial"/>
          <w:color w:val="000000"/>
        </w:rPr>
        <w:t xml:space="preserve">En visjon kan defineres som et framtidig bilde av hvordan vi ønsker at </w:t>
      </w:r>
      <w:r w:rsidR="00EA055D">
        <w:rPr>
          <w:rFonts w:ascii="Arial" w:hAnsi="Arial" w:cs="Arial"/>
          <w:color w:val="000000"/>
        </w:rPr>
        <w:t>Flakstad</w:t>
      </w:r>
      <w:r w:rsidRPr="00347722">
        <w:rPr>
          <w:rFonts w:ascii="Arial" w:hAnsi="Arial" w:cs="Arial"/>
          <w:color w:val="000000"/>
        </w:rPr>
        <w:t xml:space="preserve"> kommune skal være. Visjonen bør være attraktiv, vitaliserende, samlende og troverdig.</w:t>
      </w:r>
      <w:r w:rsidR="00347722">
        <w:rPr>
          <w:rFonts w:ascii="Arial" w:hAnsi="Arial" w:cs="Arial"/>
          <w:color w:val="000000"/>
        </w:rPr>
        <w:br/>
      </w:r>
      <w:r w:rsidRPr="00347722">
        <w:rPr>
          <w:rFonts w:ascii="Arial" w:hAnsi="Arial" w:cs="Arial"/>
          <w:color w:val="000000"/>
        </w:rPr>
        <w:t xml:space="preserve">I kommuneplanen bør følgende temaer diskuteres: </w:t>
      </w:r>
    </w:p>
    <w:p w:rsidR="008A1EF8" w:rsidRPr="00347722" w:rsidRDefault="008A1EF8" w:rsidP="008A1EF8">
      <w:pPr>
        <w:autoSpaceDE w:val="0"/>
        <w:autoSpaceDN w:val="0"/>
        <w:adjustRightInd w:val="0"/>
        <w:spacing w:after="0" w:line="240" w:lineRule="auto"/>
        <w:rPr>
          <w:rFonts w:ascii="Arial" w:hAnsi="Arial" w:cs="Arial"/>
          <w:color w:val="000000"/>
        </w:rPr>
      </w:pPr>
      <w:r w:rsidRPr="00347722">
        <w:rPr>
          <w:rFonts w:ascii="Arial" w:hAnsi="Arial" w:cs="Arial"/>
          <w:color w:val="000000"/>
        </w:rPr>
        <w:t xml:space="preserve">• Hvilken visjon skal vi ha for </w:t>
      </w:r>
      <w:r w:rsidR="00EA055D">
        <w:rPr>
          <w:rFonts w:ascii="Arial" w:hAnsi="Arial" w:cs="Arial"/>
          <w:color w:val="000000"/>
        </w:rPr>
        <w:t>Flakstad</w:t>
      </w:r>
      <w:r w:rsidRPr="00347722">
        <w:rPr>
          <w:rFonts w:ascii="Arial" w:hAnsi="Arial" w:cs="Arial"/>
          <w:color w:val="000000"/>
        </w:rPr>
        <w:t xml:space="preserve"> kommune? </w:t>
      </w:r>
    </w:p>
    <w:p w:rsidR="008A1EF8" w:rsidRPr="00347722" w:rsidRDefault="008A1EF8" w:rsidP="008A1EF8">
      <w:pPr>
        <w:autoSpaceDE w:val="0"/>
        <w:autoSpaceDN w:val="0"/>
        <w:adjustRightInd w:val="0"/>
        <w:spacing w:after="0" w:line="240" w:lineRule="auto"/>
        <w:rPr>
          <w:rFonts w:ascii="Arial" w:hAnsi="Arial" w:cs="Arial"/>
          <w:color w:val="000000"/>
        </w:rPr>
      </w:pPr>
      <w:r w:rsidRPr="00347722">
        <w:rPr>
          <w:rFonts w:ascii="Arial" w:hAnsi="Arial" w:cs="Arial"/>
          <w:color w:val="000000"/>
        </w:rPr>
        <w:t xml:space="preserve">• Hva er vår identitet? </w:t>
      </w:r>
    </w:p>
    <w:p w:rsidR="008A1EF8" w:rsidRPr="00347722" w:rsidRDefault="008A1EF8" w:rsidP="008A1EF8">
      <w:pPr>
        <w:autoSpaceDE w:val="0"/>
        <w:autoSpaceDN w:val="0"/>
        <w:adjustRightInd w:val="0"/>
        <w:spacing w:after="0" w:line="240" w:lineRule="auto"/>
        <w:rPr>
          <w:rFonts w:ascii="Arial" w:hAnsi="Arial" w:cs="Arial"/>
          <w:color w:val="000000"/>
        </w:rPr>
      </w:pPr>
      <w:r w:rsidRPr="00347722">
        <w:rPr>
          <w:rFonts w:ascii="Arial" w:hAnsi="Arial" w:cs="Arial"/>
          <w:color w:val="000000"/>
        </w:rPr>
        <w:t xml:space="preserve">• Hvilke verdier skal prege kommunen? </w:t>
      </w:r>
    </w:p>
    <w:p w:rsidR="008A1EF8" w:rsidRDefault="008A1EF8" w:rsidP="008A1EF8">
      <w:pPr>
        <w:autoSpaceDE w:val="0"/>
        <w:autoSpaceDN w:val="0"/>
        <w:adjustRightInd w:val="0"/>
        <w:spacing w:after="0" w:line="240" w:lineRule="auto"/>
        <w:rPr>
          <w:rFonts w:ascii="Arial" w:hAnsi="Arial" w:cs="Arial"/>
          <w:color w:val="000000"/>
        </w:rPr>
      </w:pPr>
      <w:r w:rsidRPr="00347722">
        <w:rPr>
          <w:rFonts w:ascii="Arial" w:hAnsi="Arial" w:cs="Arial"/>
          <w:color w:val="000000"/>
        </w:rPr>
        <w:lastRenderedPageBreak/>
        <w:t xml:space="preserve">• Hvilke overordnede mål skal </w:t>
      </w:r>
      <w:r w:rsidR="00EA055D">
        <w:rPr>
          <w:rFonts w:ascii="Arial" w:hAnsi="Arial" w:cs="Arial"/>
          <w:color w:val="000000"/>
        </w:rPr>
        <w:t>Flakstad</w:t>
      </w:r>
      <w:r w:rsidRPr="00347722">
        <w:rPr>
          <w:rFonts w:ascii="Arial" w:hAnsi="Arial" w:cs="Arial"/>
          <w:color w:val="000000"/>
        </w:rPr>
        <w:t xml:space="preserve"> ha? </w:t>
      </w:r>
    </w:p>
    <w:p w:rsidR="00904B5B" w:rsidRPr="00347722" w:rsidRDefault="00904B5B" w:rsidP="008A1EF8">
      <w:pPr>
        <w:autoSpaceDE w:val="0"/>
        <w:autoSpaceDN w:val="0"/>
        <w:adjustRightInd w:val="0"/>
        <w:spacing w:after="0" w:line="240" w:lineRule="auto"/>
        <w:rPr>
          <w:rFonts w:ascii="Arial" w:hAnsi="Arial" w:cs="Arial"/>
          <w:color w:val="000000"/>
        </w:rPr>
      </w:pPr>
    </w:p>
    <w:p w:rsidR="00347722" w:rsidRPr="00347722" w:rsidRDefault="008A1EF8" w:rsidP="00347722">
      <w:pPr>
        <w:pStyle w:val="Default"/>
        <w:rPr>
          <w:b/>
        </w:rPr>
      </w:pPr>
      <w:r w:rsidRPr="00347722">
        <w:rPr>
          <w:sz w:val="22"/>
          <w:szCs w:val="22"/>
        </w:rPr>
        <w:br/>
      </w:r>
      <w:r w:rsidR="00347722">
        <w:rPr>
          <w:b/>
        </w:rPr>
        <w:t>2</w:t>
      </w:r>
      <w:r w:rsidR="00347722" w:rsidRPr="00347722">
        <w:rPr>
          <w:b/>
        </w:rPr>
        <w:t>.</w:t>
      </w:r>
      <w:r w:rsidR="00347722">
        <w:rPr>
          <w:b/>
        </w:rPr>
        <w:t>6</w:t>
      </w:r>
      <w:r w:rsidR="00347722" w:rsidRPr="00347722">
        <w:rPr>
          <w:b/>
        </w:rPr>
        <w:t xml:space="preserve"> Medvirkning </w:t>
      </w:r>
      <w:r w:rsidR="00347722">
        <w:rPr>
          <w:b/>
        </w:rPr>
        <w:t>i planprosessen</w:t>
      </w:r>
    </w:p>
    <w:p w:rsidR="00347722" w:rsidRPr="00347722" w:rsidRDefault="00347722" w:rsidP="00347722">
      <w:pPr>
        <w:autoSpaceDE w:val="0"/>
        <w:autoSpaceDN w:val="0"/>
        <w:adjustRightInd w:val="0"/>
        <w:spacing w:after="0" w:line="240" w:lineRule="auto"/>
        <w:rPr>
          <w:rFonts w:ascii="Arial" w:hAnsi="Arial" w:cs="Arial"/>
          <w:color w:val="000000"/>
        </w:rPr>
      </w:pPr>
      <w:r w:rsidRPr="00347722">
        <w:rPr>
          <w:rFonts w:ascii="Arial" w:hAnsi="Arial" w:cs="Arial"/>
          <w:color w:val="000000"/>
        </w:rPr>
        <w:t xml:space="preserve">Et helt sentralt element i all offentlig planlegging er at det er gode informasjons- og medvirkningsarenaer og prosesser. Med medvirkning menes i denne sammenheng enkeltpersoners og gruppers rett til å kunne delta i og påvirke beslutningsprosesser, slik at de selv kan være med på å planlegge sin framtid. </w:t>
      </w:r>
    </w:p>
    <w:p w:rsidR="00347722" w:rsidRPr="00347722" w:rsidRDefault="00347722" w:rsidP="00347722">
      <w:pPr>
        <w:autoSpaceDE w:val="0"/>
        <w:autoSpaceDN w:val="0"/>
        <w:adjustRightInd w:val="0"/>
        <w:spacing w:after="0" w:line="240" w:lineRule="auto"/>
        <w:rPr>
          <w:rFonts w:ascii="Arial" w:hAnsi="Arial" w:cs="Arial"/>
          <w:color w:val="000000"/>
        </w:rPr>
      </w:pPr>
      <w:r w:rsidRPr="00347722">
        <w:rPr>
          <w:rFonts w:ascii="Arial" w:hAnsi="Arial" w:cs="Arial"/>
          <w:color w:val="000000"/>
        </w:rPr>
        <w:br/>
        <w:t xml:space="preserve">Plan- og bygningsloven setter følgende hovedkrav til medvirkning: </w:t>
      </w:r>
    </w:p>
    <w:p w:rsidR="00347722" w:rsidRPr="00A14D83" w:rsidRDefault="00347722" w:rsidP="00347722">
      <w:pPr>
        <w:autoSpaceDE w:val="0"/>
        <w:autoSpaceDN w:val="0"/>
        <w:adjustRightInd w:val="0"/>
        <w:spacing w:after="0" w:line="240" w:lineRule="auto"/>
        <w:rPr>
          <w:rFonts w:ascii="Calibri" w:hAnsi="Calibri" w:cs="Calibri"/>
          <w:color w:val="000000"/>
        </w:rPr>
      </w:pPr>
      <w:r w:rsidRPr="00347722">
        <w:rPr>
          <w:rFonts w:ascii="Arial" w:hAnsi="Arial" w:cs="Arial"/>
          <w:i/>
          <w:iCs/>
          <w:color w:val="000000"/>
        </w:rPr>
        <w:br/>
      </w:r>
      <w:r w:rsidRPr="00A14D83">
        <w:rPr>
          <w:rFonts w:ascii="Calibri" w:hAnsi="Calibri" w:cs="Calibri"/>
          <w:i/>
          <w:iCs/>
          <w:color w:val="000000"/>
        </w:rPr>
        <w:t xml:space="preserve">§ 5-1. Medvirkning </w:t>
      </w:r>
    </w:p>
    <w:p w:rsidR="00347722" w:rsidRPr="00A14D83" w:rsidRDefault="00347722" w:rsidP="00347722">
      <w:pPr>
        <w:autoSpaceDE w:val="0"/>
        <w:autoSpaceDN w:val="0"/>
        <w:adjustRightInd w:val="0"/>
        <w:spacing w:after="0" w:line="240" w:lineRule="auto"/>
        <w:rPr>
          <w:rFonts w:ascii="Calibri" w:hAnsi="Calibri" w:cs="Calibri"/>
          <w:color w:val="000000"/>
        </w:rPr>
      </w:pPr>
      <w:r w:rsidRPr="00A14D83">
        <w:rPr>
          <w:rFonts w:ascii="Calibri" w:hAnsi="Calibri" w:cs="Calibri"/>
          <w:i/>
          <w:iCs/>
          <w:color w:val="000000"/>
        </w:rPr>
        <w:t xml:space="preserve">Enhver som fremmer planforslag, skal legge til rette for medvirkning. Kommunen har et særlig ansvar for å sikre aktiv medvirkning fra grupper som krever spesiell tilrettelegging, herunder barn og unge. Grupper og interesser som ikke er i stand til å delta direkte, skal sikres gode muligheter for medvirkning på annen måte. </w:t>
      </w:r>
    </w:p>
    <w:p w:rsidR="00347722" w:rsidRPr="00347722" w:rsidRDefault="00347722" w:rsidP="00347722">
      <w:pPr>
        <w:autoSpaceDE w:val="0"/>
        <w:autoSpaceDN w:val="0"/>
        <w:adjustRightInd w:val="0"/>
        <w:spacing w:after="0" w:line="240" w:lineRule="auto"/>
        <w:rPr>
          <w:rFonts w:ascii="Arial" w:hAnsi="Arial" w:cs="Arial"/>
          <w:color w:val="000000"/>
        </w:rPr>
      </w:pPr>
      <w:r>
        <w:rPr>
          <w:rFonts w:ascii="Calibri" w:hAnsi="Calibri" w:cs="Calibri"/>
          <w:color w:val="000000"/>
        </w:rPr>
        <w:br/>
      </w:r>
      <w:r w:rsidR="002B7492">
        <w:rPr>
          <w:rFonts w:ascii="Arial" w:hAnsi="Arial" w:cs="Arial"/>
          <w:color w:val="000000"/>
        </w:rPr>
        <w:t xml:space="preserve">Dette kravet om medvirkning i </w:t>
      </w:r>
      <w:r w:rsidRPr="00347722">
        <w:rPr>
          <w:rFonts w:ascii="Arial" w:hAnsi="Arial" w:cs="Arial"/>
          <w:color w:val="000000"/>
        </w:rPr>
        <w:t xml:space="preserve">plan- og bygningsloven </w:t>
      </w:r>
      <w:r w:rsidR="002B7492">
        <w:rPr>
          <w:rFonts w:ascii="Arial" w:hAnsi="Arial" w:cs="Arial"/>
          <w:color w:val="000000"/>
        </w:rPr>
        <w:t xml:space="preserve">inneholder ikke klare retningslinjer så </w:t>
      </w:r>
      <w:r w:rsidR="005403DE">
        <w:rPr>
          <w:rFonts w:ascii="Arial" w:hAnsi="Arial" w:cs="Arial"/>
          <w:color w:val="000000"/>
        </w:rPr>
        <w:t xml:space="preserve"> </w:t>
      </w:r>
      <w:r w:rsidRPr="00347722">
        <w:rPr>
          <w:rFonts w:ascii="Arial" w:hAnsi="Arial" w:cs="Arial"/>
          <w:color w:val="000000"/>
        </w:rPr>
        <w:t xml:space="preserve">kommunen </w:t>
      </w:r>
      <w:r w:rsidR="002B7492">
        <w:rPr>
          <w:rFonts w:ascii="Arial" w:hAnsi="Arial" w:cs="Arial"/>
          <w:color w:val="000000"/>
        </w:rPr>
        <w:t xml:space="preserve">står </w:t>
      </w:r>
      <w:r w:rsidR="005403DE">
        <w:rPr>
          <w:rFonts w:ascii="Arial" w:hAnsi="Arial" w:cs="Arial"/>
          <w:color w:val="000000"/>
        </w:rPr>
        <w:t xml:space="preserve">nokså fritt </w:t>
      </w:r>
      <w:r w:rsidRPr="00347722">
        <w:rPr>
          <w:rFonts w:ascii="Arial" w:hAnsi="Arial" w:cs="Arial"/>
          <w:color w:val="000000"/>
        </w:rPr>
        <w:t xml:space="preserve">til å velge hvordan medvirkningen skal være. </w:t>
      </w:r>
      <w:r w:rsidR="00376CE8">
        <w:rPr>
          <w:rFonts w:ascii="Arial" w:hAnsi="Arial" w:cs="Arial"/>
          <w:color w:val="000000"/>
        </w:rPr>
        <w:t>Det er utarbeidet egen veileder for dette fra KMD, «medvirkning i planlegging».</w:t>
      </w:r>
      <w:r>
        <w:rPr>
          <w:rFonts w:ascii="Arial" w:hAnsi="Arial" w:cs="Arial"/>
          <w:color w:val="000000"/>
        </w:rPr>
        <w:br/>
      </w:r>
      <w:r w:rsidRPr="00347722">
        <w:rPr>
          <w:rFonts w:ascii="Arial" w:hAnsi="Arial" w:cs="Arial"/>
          <w:color w:val="000000"/>
        </w:rPr>
        <w:t xml:space="preserve">For å få økt måloppnåelse, bedre plangrunnlag og en mer demokratisk planlegging ønsker </w:t>
      </w:r>
      <w:r w:rsidR="00EA055D">
        <w:rPr>
          <w:rFonts w:ascii="Arial" w:hAnsi="Arial" w:cs="Arial"/>
          <w:color w:val="000000"/>
        </w:rPr>
        <w:t>Flakstad</w:t>
      </w:r>
      <w:r w:rsidRPr="00347722">
        <w:rPr>
          <w:rFonts w:ascii="Arial" w:hAnsi="Arial" w:cs="Arial"/>
          <w:color w:val="000000"/>
        </w:rPr>
        <w:t xml:space="preserve"> kommune å legge til rette for en bred medvirkningsprosess i kommuneplanen der vi kan nå alle grupper i befolkningen. Det vil derfor legges vekt på flere tilpassede medvirkningsopplegg knyttet til de ulike temaene og problemstillingene. </w:t>
      </w:r>
      <w:r w:rsidRPr="00347722">
        <w:rPr>
          <w:rFonts w:ascii="Arial" w:hAnsi="Arial" w:cs="Arial"/>
          <w:color w:val="000000"/>
        </w:rPr>
        <w:br/>
      </w:r>
      <w:r w:rsidRPr="00347722">
        <w:rPr>
          <w:rFonts w:ascii="Arial" w:hAnsi="Arial" w:cs="Arial"/>
          <w:color w:val="000000"/>
        </w:rPr>
        <w:br/>
        <w:t xml:space="preserve">Eksempler på dette er: </w:t>
      </w:r>
    </w:p>
    <w:p w:rsidR="00347722" w:rsidRPr="00347722" w:rsidRDefault="00347722" w:rsidP="00347722">
      <w:pPr>
        <w:autoSpaceDE w:val="0"/>
        <w:autoSpaceDN w:val="0"/>
        <w:adjustRightInd w:val="0"/>
        <w:spacing w:after="2" w:line="240" w:lineRule="auto"/>
        <w:rPr>
          <w:rFonts w:ascii="Arial" w:hAnsi="Arial" w:cs="Arial"/>
          <w:color w:val="000000"/>
        </w:rPr>
      </w:pPr>
      <w:r w:rsidRPr="00347722">
        <w:rPr>
          <w:rFonts w:ascii="Arial" w:hAnsi="Arial" w:cs="Arial"/>
          <w:color w:val="000000"/>
        </w:rPr>
        <w:t xml:space="preserve">• Temamøter, f.eks. </w:t>
      </w:r>
      <w:r>
        <w:rPr>
          <w:rFonts w:ascii="Arial" w:hAnsi="Arial" w:cs="Arial"/>
          <w:color w:val="000000"/>
        </w:rPr>
        <w:t>folke</w:t>
      </w:r>
      <w:r w:rsidRPr="00347722">
        <w:rPr>
          <w:rFonts w:ascii="Arial" w:hAnsi="Arial" w:cs="Arial"/>
          <w:color w:val="000000"/>
        </w:rPr>
        <w:t>møter og næringsmøter. Gjestebud</w:t>
      </w:r>
      <w:r>
        <w:rPr>
          <w:rFonts w:ascii="Arial" w:hAnsi="Arial" w:cs="Arial"/>
          <w:color w:val="000000"/>
        </w:rPr>
        <w:t xml:space="preserve"> </w:t>
      </w:r>
      <w:r w:rsidRPr="00347722">
        <w:rPr>
          <w:rFonts w:ascii="Arial" w:hAnsi="Arial" w:cs="Arial"/>
          <w:color w:val="000000"/>
        </w:rPr>
        <w:t>/</w:t>
      </w:r>
      <w:r>
        <w:rPr>
          <w:rFonts w:ascii="Arial" w:hAnsi="Arial" w:cs="Arial"/>
          <w:color w:val="000000"/>
        </w:rPr>
        <w:t xml:space="preserve"> </w:t>
      </w:r>
      <w:r w:rsidRPr="00347722">
        <w:rPr>
          <w:rFonts w:ascii="Arial" w:hAnsi="Arial" w:cs="Arial"/>
          <w:color w:val="000000"/>
        </w:rPr>
        <w:t>kafèdialog</w:t>
      </w:r>
      <w:r>
        <w:rPr>
          <w:rFonts w:ascii="Arial" w:hAnsi="Arial" w:cs="Arial"/>
          <w:color w:val="000000"/>
        </w:rPr>
        <w:t xml:space="preserve"> </w:t>
      </w:r>
      <w:r w:rsidRPr="00347722">
        <w:rPr>
          <w:rFonts w:ascii="Arial" w:hAnsi="Arial" w:cs="Arial"/>
          <w:color w:val="000000"/>
        </w:rPr>
        <w:t>/</w:t>
      </w:r>
      <w:r>
        <w:rPr>
          <w:rFonts w:ascii="Arial" w:hAnsi="Arial" w:cs="Arial"/>
          <w:color w:val="000000"/>
        </w:rPr>
        <w:t xml:space="preserve"> </w:t>
      </w:r>
      <w:r w:rsidRPr="00347722">
        <w:rPr>
          <w:rFonts w:ascii="Arial" w:hAnsi="Arial" w:cs="Arial"/>
          <w:color w:val="000000"/>
        </w:rPr>
        <w:t xml:space="preserve">SWOT analyse </w:t>
      </w:r>
    </w:p>
    <w:p w:rsidR="00347722" w:rsidRPr="00347722" w:rsidRDefault="00347722" w:rsidP="00C85252">
      <w:pPr>
        <w:autoSpaceDE w:val="0"/>
        <w:autoSpaceDN w:val="0"/>
        <w:adjustRightInd w:val="0"/>
        <w:spacing w:after="2" w:line="240" w:lineRule="auto"/>
        <w:rPr>
          <w:rFonts w:ascii="Arial" w:hAnsi="Arial" w:cs="Arial"/>
          <w:color w:val="000000"/>
        </w:rPr>
      </w:pPr>
      <w:r w:rsidRPr="00347722">
        <w:rPr>
          <w:rFonts w:ascii="Arial" w:hAnsi="Arial" w:cs="Arial"/>
          <w:color w:val="000000"/>
        </w:rPr>
        <w:t>• Involvering av ungdomsråd</w:t>
      </w:r>
      <w:r>
        <w:rPr>
          <w:rFonts w:ascii="Arial" w:hAnsi="Arial" w:cs="Arial"/>
          <w:color w:val="000000"/>
        </w:rPr>
        <w:t xml:space="preserve"> </w:t>
      </w:r>
      <w:r w:rsidRPr="00347722">
        <w:rPr>
          <w:rFonts w:ascii="Arial" w:hAnsi="Arial" w:cs="Arial"/>
          <w:color w:val="000000"/>
        </w:rPr>
        <w:t xml:space="preserve">og eldreråd </w:t>
      </w:r>
      <w:r w:rsidR="00C85252">
        <w:rPr>
          <w:rFonts w:ascii="Arial" w:hAnsi="Arial" w:cs="Arial"/>
          <w:color w:val="000000"/>
        </w:rPr>
        <w:t xml:space="preserve">samt </w:t>
      </w:r>
      <w:r w:rsidR="00E63F33">
        <w:rPr>
          <w:rFonts w:ascii="Arial" w:hAnsi="Arial" w:cs="Arial"/>
          <w:color w:val="000000"/>
        </w:rPr>
        <w:t>«</w:t>
      </w:r>
      <w:r w:rsidRPr="00347722">
        <w:rPr>
          <w:rFonts w:ascii="Arial" w:hAnsi="Arial" w:cs="Arial"/>
          <w:color w:val="000000"/>
        </w:rPr>
        <w:t>Barnetråkk</w:t>
      </w:r>
      <w:r w:rsidR="00E63F33">
        <w:rPr>
          <w:rFonts w:ascii="Arial" w:hAnsi="Arial" w:cs="Arial"/>
          <w:color w:val="000000"/>
        </w:rPr>
        <w:t>»</w:t>
      </w:r>
      <w:r w:rsidRPr="00347722">
        <w:rPr>
          <w:rFonts w:ascii="Arial" w:hAnsi="Arial" w:cs="Arial"/>
          <w:color w:val="000000"/>
        </w:rPr>
        <w:t xml:space="preserve"> </w:t>
      </w:r>
    </w:p>
    <w:p w:rsidR="00347722" w:rsidRPr="00347722" w:rsidRDefault="00347722" w:rsidP="00347722">
      <w:pPr>
        <w:autoSpaceDE w:val="0"/>
        <w:autoSpaceDN w:val="0"/>
        <w:adjustRightInd w:val="0"/>
        <w:spacing w:after="0" w:line="240" w:lineRule="auto"/>
        <w:rPr>
          <w:rFonts w:ascii="Arial" w:hAnsi="Arial" w:cs="Arial"/>
          <w:color w:val="000000"/>
        </w:rPr>
      </w:pPr>
    </w:p>
    <w:p w:rsidR="00347722" w:rsidRDefault="00347722" w:rsidP="00347722">
      <w:pPr>
        <w:autoSpaceDE w:val="0"/>
        <w:autoSpaceDN w:val="0"/>
        <w:adjustRightInd w:val="0"/>
        <w:spacing w:after="0" w:line="240" w:lineRule="auto"/>
      </w:pPr>
      <w:r w:rsidRPr="00347722">
        <w:rPr>
          <w:rFonts w:ascii="Arial" w:hAnsi="Arial" w:cs="Arial"/>
          <w:color w:val="000000"/>
        </w:rPr>
        <w:t>Kommuneplanen er både tidkrevende og favner vidt temamessig. Et kontinuerlig informasjonsopplegg skal sikre at pågående arbeid gjøres kjent, når flest mulig og formidles på en lettfattelig måte. Kommunen vil derfor benytte seg av kommunens hjemmeside med egen link til kommuneplanarbeidet, lokalavisen</w:t>
      </w:r>
      <w:r>
        <w:rPr>
          <w:rFonts w:ascii="Arial" w:hAnsi="Arial" w:cs="Arial"/>
          <w:color w:val="000000"/>
        </w:rPr>
        <w:t>e</w:t>
      </w:r>
      <w:r w:rsidRPr="00347722">
        <w:rPr>
          <w:rFonts w:ascii="Arial" w:hAnsi="Arial" w:cs="Arial"/>
          <w:color w:val="000000"/>
        </w:rPr>
        <w:t xml:space="preserve"> og sosiale medier. </w:t>
      </w:r>
      <w:r w:rsidRPr="00347722">
        <w:rPr>
          <w:rFonts w:ascii="Arial" w:hAnsi="Arial" w:cs="Arial"/>
          <w:color w:val="000000"/>
        </w:rPr>
        <w:br/>
      </w:r>
    </w:p>
    <w:p w:rsidR="00904B5B" w:rsidRDefault="00904B5B">
      <w:pPr>
        <w:rPr>
          <w:rFonts w:ascii="Arial" w:hAnsi="Arial" w:cs="Arial"/>
          <w:b/>
          <w:color w:val="000000"/>
          <w:sz w:val="24"/>
          <w:szCs w:val="24"/>
        </w:rPr>
      </w:pPr>
    </w:p>
    <w:p w:rsidR="00347722" w:rsidRDefault="00347722" w:rsidP="00347722">
      <w:pPr>
        <w:pStyle w:val="Default"/>
        <w:rPr>
          <w:b/>
        </w:rPr>
      </w:pPr>
      <w:r>
        <w:rPr>
          <w:b/>
        </w:rPr>
        <w:t>2.7 Framdriftsplan</w:t>
      </w:r>
    </w:p>
    <w:p w:rsidR="00055A5E" w:rsidRDefault="006A386E" w:rsidP="00055A5E">
      <w:pPr>
        <w:spacing w:after="0" w:line="240" w:lineRule="auto"/>
        <w:rPr>
          <w:rFonts w:ascii="Arial" w:hAnsi="Arial" w:cs="Arial"/>
        </w:rPr>
      </w:pPr>
      <w:r w:rsidRPr="006A386E">
        <w:rPr>
          <w:rFonts w:ascii="Arial" w:hAnsi="Arial" w:cs="Arial"/>
        </w:rPr>
        <w:t>Det er utarbeidet følgende milepælsplan for planprosessen fra start og fram til førsteutkastene legges ut til offentlig ettersyn</w:t>
      </w:r>
      <w:r>
        <w:rPr>
          <w:rFonts w:ascii="Arial" w:hAnsi="Arial" w:cs="Arial"/>
        </w:rPr>
        <w:t xml:space="preserve"> :</w:t>
      </w:r>
    </w:p>
    <w:p w:rsidR="00055A5E" w:rsidRDefault="00C85252" w:rsidP="00055A5E">
      <w:pPr>
        <w:spacing w:after="0" w:line="240" w:lineRule="auto"/>
      </w:pPr>
      <w:r>
        <w:rPr>
          <w:rFonts w:ascii="Arial" w:hAnsi="Arial" w:cs="Arial"/>
        </w:rPr>
        <w:br/>
      </w:r>
      <w:r w:rsidR="006161AF" w:rsidRPr="006161AF">
        <w:rPr>
          <w:noProof/>
          <w:lang w:eastAsia="nb-NO"/>
        </w:rPr>
        <w:drawing>
          <wp:inline distT="0" distB="0" distL="0" distR="0">
            <wp:extent cx="5760720" cy="215615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156155"/>
                    </a:xfrm>
                    <a:prstGeom prst="rect">
                      <a:avLst/>
                    </a:prstGeom>
                    <a:noFill/>
                    <a:ln>
                      <a:noFill/>
                    </a:ln>
                  </pic:spPr>
                </pic:pic>
              </a:graphicData>
            </a:graphic>
          </wp:inline>
        </w:drawing>
      </w:r>
    </w:p>
    <w:p w:rsidR="00055A5E" w:rsidRPr="006A386E" w:rsidRDefault="00055A5E" w:rsidP="00055A5E">
      <w:pPr>
        <w:spacing w:after="0" w:line="240" w:lineRule="auto"/>
      </w:pPr>
    </w:p>
    <w:p w:rsidR="00055A5E" w:rsidRDefault="006A386E" w:rsidP="00347722">
      <w:pPr>
        <w:pStyle w:val="Default"/>
        <w:rPr>
          <w:sz w:val="22"/>
          <w:szCs w:val="22"/>
        </w:rPr>
      </w:pPr>
      <w:r w:rsidRPr="006A386E">
        <w:rPr>
          <w:sz w:val="22"/>
          <w:szCs w:val="22"/>
        </w:rPr>
        <w:t xml:space="preserve">Prosessen </w:t>
      </w:r>
      <w:r>
        <w:rPr>
          <w:sz w:val="22"/>
          <w:szCs w:val="22"/>
        </w:rPr>
        <w:t xml:space="preserve">videre etter at høringsrunden er gjennomført (vinter 2019) beror på hvilke innspill,  merknader som kommer.Målet er likevel at planen kan sluttbehandles i </w:t>
      </w:r>
      <w:r w:rsidR="00055A5E">
        <w:rPr>
          <w:sz w:val="22"/>
          <w:szCs w:val="22"/>
        </w:rPr>
        <w:t xml:space="preserve">april </w:t>
      </w:r>
      <w:r>
        <w:rPr>
          <w:sz w:val="22"/>
          <w:szCs w:val="22"/>
        </w:rPr>
        <w:t>2019</w:t>
      </w:r>
      <w:r w:rsidR="00055A5E">
        <w:rPr>
          <w:sz w:val="22"/>
          <w:szCs w:val="22"/>
        </w:rPr>
        <w:t>. Nytt kommunestyre vil da kunne starte med ny samfunnsdel, og være aktiv på ny arealdel.</w:t>
      </w:r>
    </w:p>
    <w:p w:rsidR="00347722" w:rsidRPr="006A386E" w:rsidRDefault="00E63F33" w:rsidP="00347722">
      <w:pPr>
        <w:pStyle w:val="Default"/>
        <w:rPr>
          <w:sz w:val="22"/>
          <w:szCs w:val="22"/>
        </w:rPr>
      </w:pPr>
      <w:r>
        <w:rPr>
          <w:sz w:val="22"/>
          <w:szCs w:val="22"/>
        </w:rPr>
        <w:br/>
      </w:r>
    </w:p>
    <w:p w:rsidR="001C2550" w:rsidRPr="001C2550" w:rsidRDefault="00347722" w:rsidP="00E63F33">
      <w:pPr>
        <w:pStyle w:val="Default"/>
      </w:pPr>
      <w:r w:rsidRPr="006A386E">
        <w:rPr>
          <w:sz w:val="22"/>
          <w:szCs w:val="22"/>
        </w:rPr>
        <w:br/>
      </w:r>
      <w:r w:rsidR="00C85252">
        <w:rPr>
          <w:rFonts w:ascii="Times New Roman" w:hAnsi="Times New Roman" w:cs="Times New Roman"/>
          <w:i/>
          <w:sz w:val="18"/>
          <w:szCs w:val="18"/>
        </w:rPr>
        <w:t xml:space="preserve">  </w:t>
      </w:r>
      <w:r w:rsidR="00FD354F">
        <w:rPr>
          <w:b/>
        </w:rPr>
        <w:t>3</w:t>
      </w:r>
      <w:r w:rsidR="00FF6D97" w:rsidRPr="00FF6D97">
        <w:rPr>
          <w:b/>
        </w:rPr>
        <w:t xml:space="preserve">.TEMAOMRÅDER VED REVIDERING AV SAMFUNNSDELEN </w:t>
      </w:r>
      <w:r w:rsidR="00E63F33">
        <w:rPr>
          <w:b/>
        </w:rPr>
        <w:br/>
      </w:r>
      <w:r w:rsidR="001C2550" w:rsidRPr="001C2550">
        <w:br/>
        <w:t>Hov</w:t>
      </w:r>
      <w:r w:rsidR="001C2550">
        <w:t>e</w:t>
      </w:r>
      <w:r w:rsidR="001C2550" w:rsidRPr="001C2550">
        <w:t>dformålet med planarbeidet er å utarbeide en revidert samfunnsdel til kommuneplan for perioden 201</w:t>
      </w:r>
      <w:r w:rsidR="00055A5E">
        <w:t>9</w:t>
      </w:r>
      <w:r w:rsidR="001C2550" w:rsidRPr="001C2550">
        <w:t>-20</w:t>
      </w:r>
      <w:r w:rsidR="00055A5E">
        <w:t>31</w:t>
      </w:r>
      <w:r w:rsidR="001C2550" w:rsidRPr="001C2550">
        <w:t>, som gir de overordn</w:t>
      </w:r>
      <w:r w:rsidR="001C2550">
        <w:t>ede</w:t>
      </w:r>
      <w:r w:rsidR="001C2550" w:rsidRPr="001C2550">
        <w:t xml:space="preserve"> strategi</w:t>
      </w:r>
      <w:r w:rsidR="001C2550">
        <w:t>e</w:t>
      </w:r>
      <w:r w:rsidR="001C2550" w:rsidRPr="001C2550">
        <w:t>r og mål for den langsiktige samfunnsutvikling</w:t>
      </w:r>
      <w:r w:rsidR="001C2550">
        <w:t>en</w:t>
      </w:r>
      <w:r w:rsidR="001C2550" w:rsidRPr="001C2550">
        <w:t xml:space="preserve"> av </w:t>
      </w:r>
      <w:r w:rsidR="00EA055D">
        <w:t>Flakstad</w:t>
      </w:r>
      <w:r w:rsidR="001C2550" w:rsidRPr="001C2550">
        <w:t xml:space="preserve"> kommune. </w:t>
      </w:r>
    </w:p>
    <w:p w:rsidR="001C2550" w:rsidRPr="001C2550" w:rsidRDefault="001C2550" w:rsidP="001C2550">
      <w:pPr>
        <w:autoSpaceDE w:val="0"/>
        <w:autoSpaceDN w:val="0"/>
        <w:adjustRightInd w:val="0"/>
        <w:spacing w:after="0" w:line="240" w:lineRule="auto"/>
        <w:rPr>
          <w:rFonts w:ascii="Arial" w:hAnsi="Arial" w:cs="Arial"/>
          <w:color w:val="000000"/>
          <w:u w:val="single"/>
        </w:rPr>
      </w:pPr>
      <w:r>
        <w:rPr>
          <w:rFonts w:ascii="Arial" w:hAnsi="Arial" w:cs="Arial"/>
          <w:color w:val="000000"/>
        </w:rPr>
        <w:br/>
      </w:r>
      <w:r w:rsidRPr="001C2550">
        <w:rPr>
          <w:rFonts w:ascii="Arial" w:hAnsi="Arial" w:cs="Arial"/>
          <w:color w:val="000000"/>
          <w:u w:val="single"/>
        </w:rPr>
        <w:t>Vid</w:t>
      </w:r>
      <w:r w:rsidRPr="007810B0">
        <w:rPr>
          <w:rFonts w:ascii="Arial" w:hAnsi="Arial" w:cs="Arial"/>
          <w:color w:val="000000"/>
          <w:u w:val="single"/>
        </w:rPr>
        <w:t>e</w:t>
      </w:r>
      <w:r w:rsidRPr="001C2550">
        <w:rPr>
          <w:rFonts w:ascii="Arial" w:hAnsi="Arial" w:cs="Arial"/>
          <w:color w:val="000000"/>
          <w:u w:val="single"/>
        </w:rPr>
        <w:t xml:space="preserve">re har rulleringen av kommuneplanen sin samfunnsdel til hensikt å </w:t>
      </w:r>
      <w:r w:rsidR="006051FF">
        <w:rPr>
          <w:rFonts w:ascii="Arial" w:hAnsi="Arial" w:cs="Arial"/>
          <w:color w:val="000000"/>
          <w:u w:val="single"/>
        </w:rPr>
        <w:t>:</w:t>
      </w:r>
      <w:r w:rsidR="006051FF">
        <w:rPr>
          <w:rFonts w:ascii="Arial" w:hAnsi="Arial" w:cs="Arial"/>
          <w:color w:val="000000"/>
          <w:u w:val="single"/>
        </w:rPr>
        <w:br/>
      </w:r>
    </w:p>
    <w:p w:rsidR="001C2550" w:rsidRPr="001C2550" w:rsidRDefault="001C2550" w:rsidP="001C2550">
      <w:pPr>
        <w:autoSpaceDE w:val="0"/>
        <w:autoSpaceDN w:val="0"/>
        <w:adjustRightInd w:val="0"/>
        <w:spacing w:after="0" w:line="240" w:lineRule="auto"/>
        <w:rPr>
          <w:rFonts w:ascii="Arial" w:hAnsi="Arial" w:cs="Arial"/>
          <w:color w:val="000000"/>
        </w:rPr>
      </w:pPr>
      <w:r w:rsidRPr="001C2550">
        <w:rPr>
          <w:rFonts w:ascii="Arial" w:hAnsi="Arial" w:cs="Arial"/>
          <w:color w:val="000000"/>
        </w:rPr>
        <w:t>• Forankre planarbeidet godt i kommunen, både politisk og administrativt. Involvere politik</w:t>
      </w:r>
      <w:r>
        <w:rPr>
          <w:rFonts w:ascii="Arial" w:hAnsi="Arial" w:cs="Arial"/>
          <w:color w:val="000000"/>
        </w:rPr>
        <w:t>e</w:t>
      </w:r>
      <w:r w:rsidRPr="001C2550">
        <w:rPr>
          <w:rFonts w:ascii="Arial" w:hAnsi="Arial" w:cs="Arial"/>
          <w:color w:val="000000"/>
        </w:rPr>
        <w:t>re i tidl</w:t>
      </w:r>
      <w:r>
        <w:rPr>
          <w:rFonts w:ascii="Arial" w:hAnsi="Arial" w:cs="Arial"/>
          <w:color w:val="000000"/>
        </w:rPr>
        <w:t>i</w:t>
      </w:r>
      <w:r w:rsidRPr="001C2550">
        <w:rPr>
          <w:rFonts w:ascii="Arial" w:hAnsi="Arial" w:cs="Arial"/>
          <w:color w:val="000000"/>
        </w:rPr>
        <w:t xml:space="preserve">g fase. </w:t>
      </w:r>
    </w:p>
    <w:p w:rsidR="001C2550" w:rsidRPr="001C2550" w:rsidRDefault="001C2550" w:rsidP="001C2550">
      <w:pPr>
        <w:autoSpaceDE w:val="0"/>
        <w:autoSpaceDN w:val="0"/>
        <w:adjustRightInd w:val="0"/>
        <w:spacing w:after="0" w:line="240" w:lineRule="auto"/>
        <w:rPr>
          <w:rFonts w:ascii="Arial" w:hAnsi="Arial" w:cs="Arial"/>
          <w:color w:val="000000"/>
        </w:rPr>
      </w:pPr>
      <w:r w:rsidRPr="001C2550">
        <w:rPr>
          <w:rFonts w:ascii="Arial" w:hAnsi="Arial" w:cs="Arial"/>
          <w:color w:val="000000"/>
        </w:rPr>
        <w:t>• Skape en arena for overordn</w:t>
      </w:r>
      <w:r>
        <w:rPr>
          <w:rFonts w:ascii="Arial" w:hAnsi="Arial" w:cs="Arial"/>
          <w:color w:val="000000"/>
        </w:rPr>
        <w:t>ede</w:t>
      </w:r>
      <w:r w:rsidRPr="001C2550">
        <w:rPr>
          <w:rFonts w:ascii="Arial" w:hAnsi="Arial" w:cs="Arial"/>
          <w:color w:val="000000"/>
        </w:rPr>
        <w:t xml:space="preserve"> diskusjon</w:t>
      </w:r>
      <w:r>
        <w:rPr>
          <w:rFonts w:ascii="Arial" w:hAnsi="Arial" w:cs="Arial"/>
          <w:color w:val="000000"/>
        </w:rPr>
        <w:t>e</w:t>
      </w:r>
      <w:r w:rsidRPr="001C2550">
        <w:rPr>
          <w:rFonts w:ascii="Arial" w:hAnsi="Arial" w:cs="Arial"/>
          <w:color w:val="000000"/>
        </w:rPr>
        <w:t>r om utvikling</w:t>
      </w:r>
      <w:r>
        <w:rPr>
          <w:rFonts w:ascii="Arial" w:hAnsi="Arial" w:cs="Arial"/>
          <w:color w:val="000000"/>
        </w:rPr>
        <w:t>en</w:t>
      </w:r>
      <w:r w:rsidRPr="001C2550">
        <w:rPr>
          <w:rFonts w:ascii="Arial" w:hAnsi="Arial" w:cs="Arial"/>
          <w:color w:val="000000"/>
        </w:rPr>
        <w:t xml:space="preserve"> av kommunen, og legge til rette for aktiv medverkn</w:t>
      </w:r>
      <w:r>
        <w:rPr>
          <w:rFonts w:ascii="Arial" w:hAnsi="Arial" w:cs="Arial"/>
          <w:color w:val="000000"/>
        </w:rPr>
        <w:t>ing</w:t>
      </w:r>
      <w:r w:rsidRPr="001C2550">
        <w:rPr>
          <w:rFonts w:ascii="Arial" w:hAnsi="Arial" w:cs="Arial"/>
          <w:color w:val="000000"/>
        </w:rPr>
        <w:t xml:space="preserve"> fr</w:t>
      </w:r>
      <w:r>
        <w:rPr>
          <w:rFonts w:ascii="Arial" w:hAnsi="Arial" w:cs="Arial"/>
          <w:color w:val="000000"/>
        </w:rPr>
        <w:t>a</w:t>
      </w:r>
      <w:r w:rsidRPr="001C2550">
        <w:rPr>
          <w:rFonts w:ascii="Arial" w:hAnsi="Arial" w:cs="Arial"/>
          <w:color w:val="000000"/>
        </w:rPr>
        <w:t xml:space="preserve"> innbygg</w:t>
      </w:r>
      <w:r>
        <w:rPr>
          <w:rFonts w:ascii="Arial" w:hAnsi="Arial" w:cs="Arial"/>
          <w:color w:val="000000"/>
        </w:rPr>
        <w:t>ere</w:t>
      </w:r>
      <w:r w:rsidRPr="001C2550">
        <w:rPr>
          <w:rFonts w:ascii="Arial" w:hAnsi="Arial" w:cs="Arial"/>
          <w:color w:val="000000"/>
        </w:rPr>
        <w:t>, næringsliv og organisasjon</w:t>
      </w:r>
      <w:r>
        <w:rPr>
          <w:rFonts w:ascii="Arial" w:hAnsi="Arial" w:cs="Arial"/>
          <w:color w:val="000000"/>
        </w:rPr>
        <w:t>e</w:t>
      </w:r>
      <w:r w:rsidRPr="001C2550">
        <w:rPr>
          <w:rFonts w:ascii="Arial" w:hAnsi="Arial" w:cs="Arial"/>
          <w:color w:val="000000"/>
        </w:rPr>
        <w:t xml:space="preserve">r. </w:t>
      </w:r>
    </w:p>
    <w:p w:rsidR="001C2550" w:rsidRPr="001C2550" w:rsidRDefault="001C2550" w:rsidP="001C2550">
      <w:pPr>
        <w:autoSpaceDE w:val="0"/>
        <w:autoSpaceDN w:val="0"/>
        <w:adjustRightInd w:val="0"/>
        <w:spacing w:after="0" w:line="240" w:lineRule="auto"/>
        <w:rPr>
          <w:rFonts w:ascii="Arial" w:hAnsi="Arial" w:cs="Arial"/>
          <w:color w:val="000000"/>
        </w:rPr>
      </w:pPr>
      <w:r w:rsidRPr="001C2550">
        <w:rPr>
          <w:rFonts w:ascii="Arial" w:hAnsi="Arial" w:cs="Arial"/>
          <w:color w:val="000000"/>
        </w:rPr>
        <w:lastRenderedPageBreak/>
        <w:t>• Klargj</w:t>
      </w:r>
      <w:r>
        <w:rPr>
          <w:rFonts w:ascii="Arial" w:hAnsi="Arial" w:cs="Arial"/>
          <w:color w:val="000000"/>
        </w:rPr>
        <w:t>ø</w:t>
      </w:r>
      <w:r w:rsidRPr="001C2550">
        <w:rPr>
          <w:rFonts w:ascii="Arial" w:hAnsi="Arial" w:cs="Arial"/>
          <w:color w:val="000000"/>
        </w:rPr>
        <w:t xml:space="preserve">re </w:t>
      </w:r>
      <w:r>
        <w:rPr>
          <w:rFonts w:ascii="Arial" w:hAnsi="Arial" w:cs="Arial"/>
          <w:color w:val="000000"/>
        </w:rPr>
        <w:t>hvor vi</w:t>
      </w:r>
      <w:r w:rsidRPr="001C2550">
        <w:rPr>
          <w:rFonts w:ascii="Arial" w:hAnsi="Arial" w:cs="Arial"/>
          <w:color w:val="000000"/>
        </w:rPr>
        <w:t xml:space="preserve"> er og </w:t>
      </w:r>
      <w:r>
        <w:rPr>
          <w:rFonts w:ascii="Arial" w:hAnsi="Arial" w:cs="Arial"/>
          <w:color w:val="000000"/>
        </w:rPr>
        <w:t>hvor vi vil</w:t>
      </w:r>
      <w:r w:rsidRPr="001C2550">
        <w:rPr>
          <w:rFonts w:ascii="Arial" w:hAnsi="Arial" w:cs="Arial"/>
          <w:color w:val="000000"/>
        </w:rPr>
        <w:t>, gjennom å vid</w:t>
      </w:r>
      <w:r>
        <w:rPr>
          <w:rFonts w:ascii="Arial" w:hAnsi="Arial" w:cs="Arial"/>
          <w:color w:val="000000"/>
        </w:rPr>
        <w:t>e</w:t>
      </w:r>
      <w:r w:rsidRPr="001C2550">
        <w:rPr>
          <w:rFonts w:ascii="Arial" w:hAnsi="Arial" w:cs="Arial"/>
          <w:color w:val="000000"/>
        </w:rPr>
        <w:t>reutvikle samfunnsplan som et retningsgiv</w:t>
      </w:r>
      <w:r>
        <w:rPr>
          <w:rFonts w:ascii="Arial" w:hAnsi="Arial" w:cs="Arial"/>
          <w:color w:val="000000"/>
        </w:rPr>
        <w:t>e</w:t>
      </w:r>
      <w:r w:rsidRPr="001C2550">
        <w:rPr>
          <w:rFonts w:ascii="Arial" w:hAnsi="Arial" w:cs="Arial"/>
          <w:color w:val="000000"/>
        </w:rPr>
        <w:t>nde og tydelig styringsdokument med klare føring</w:t>
      </w:r>
      <w:r>
        <w:rPr>
          <w:rFonts w:ascii="Arial" w:hAnsi="Arial" w:cs="Arial"/>
          <w:color w:val="000000"/>
        </w:rPr>
        <w:t>e</w:t>
      </w:r>
      <w:r w:rsidRPr="001C2550">
        <w:rPr>
          <w:rFonts w:ascii="Arial" w:hAnsi="Arial" w:cs="Arial"/>
          <w:color w:val="000000"/>
        </w:rPr>
        <w:t>r for oppfølg</w:t>
      </w:r>
      <w:r>
        <w:rPr>
          <w:rFonts w:ascii="Arial" w:hAnsi="Arial" w:cs="Arial"/>
          <w:color w:val="000000"/>
        </w:rPr>
        <w:t>ende</w:t>
      </w:r>
      <w:r w:rsidRPr="001C2550">
        <w:rPr>
          <w:rFonts w:ascii="Arial" w:hAnsi="Arial" w:cs="Arial"/>
          <w:color w:val="000000"/>
        </w:rPr>
        <w:t xml:space="preserve"> planer og tiltak. </w:t>
      </w:r>
    </w:p>
    <w:p w:rsidR="001C2550" w:rsidRPr="001C2550" w:rsidRDefault="001C2550" w:rsidP="001C2550">
      <w:pPr>
        <w:autoSpaceDE w:val="0"/>
        <w:autoSpaceDN w:val="0"/>
        <w:adjustRightInd w:val="0"/>
        <w:spacing w:after="0" w:line="240" w:lineRule="auto"/>
        <w:rPr>
          <w:rFonts w:ascii="Arial" w:hAnsi="Arial" w:cs="Arial"/>
          <w:color w:val="000000"/>
        </w:rPr>
      </w:pPr>
      <w:r w:rsidRPr="001C2550">
        <w:rPr>
          <w:rFonts w:ascii="Arial" w:hAnsi="Arial" w:cs="Arial"/>
          <w:color w:val="000000"/>
        </w:rPr>
        <w:t>• Utvikle og klargj</w:t>
      </w:r>
      <w:r>
        <w:rPr>
          <w:rFonts w:ascii="Arial" w:hAnsi="Arial" w:cs="Arial"/>
          <w:color w:val="000000"/>
        </w:rPr>
        <w:t>ø</w:t>
      </w:r>
      <w:r w:rsidRPr="001C2550">
        <w:rPr>
          <w:rFonts w:ascii="Arial" w:hAnsi="Arial" w:cs="Arial"/>
          <w:color w:val="000000"/>
        </w:rPr>
        <w:t>re forbindels</w:t>
      </w:r>
      <w:r>
        <w:rPr>
          <w:rFonts w:ascii="Arial" w:hAnsi="Arial" w:cs="Arial"/>
          <w:color w:val="000000"/>
        </w:rPr>
        <w:t>e</w:t>
      </w:r>
      <w:r w:rsidRPr="001C2550">
        <w:rPr>
          <w:rFonts w:ascii="Arial" w:hAnsi="Arial" w:cs="Arial"/>
          <w:color w:val="000000"/>
        </w:rPr>
        <w:t>ne fr</w:t>
      </w:r>
      <w:r>
        <w:rPr>
          <w:rFonts w:ascii="Arial" w:hAnsi="Arial" w:cs="Arial"/>
          <w:color w:val="000000"/>
        </w:rPr>
        <w:t>a</w:t>
      </w:r>
      <w:r w:rsidRPr="001C2550">
        <w:rPr>
          <w:rFonts w:ascii="Arial" w:hAnsi="Arial" w:cs="Arial"/>
          <w:color w:val="000000"/>
        </w:rPr>
        <w:t xml:space="preserve"> plandokument til kommuneplan</w:t>
      </w:r>
      <w:r>
        <w:rPr>
          <w:rFonts w:ascii="Arial" w:hAnsi="Arial" w:cs="Arial"/>
          <w:color w:val="000000"/>
        </w:rPr>
        <w:t>ens</w:t>
      </w:r>
      <w:r w:rsidRPr="001C2550">
        <w:rPr>
          <w:rFonts w:ascii="Arial" w:hAnsi="Arial" w:cs="Arial"/>
          <w:color w:val="000000"/>
        </w:rPr>
        <w:t xml:space="preserve"> handlingsdel og g</w:t>
      </w:r>
      <w:r>
        <w:rPr>
          <w:rFonts w:ascii="Arial" w:hAnsi="Arial" w:cs="Arial"/>
          <w:color w:val="000000"/>
        </w:rPr>
        <w:t>i</w:t>
      </w:r>
      <w:r w:rsidRPr="001C2550">
        <w:rPr>
          <w:rFonts w:ascii="Arial" w:hAnsi="Arial" w:cs="Arial"/>
          <w:color w:val="000000"/>
        </w:rPr>
        <w:t xml:space="preserve"> kommunen et be</w:t>
      </w:r>
      <w:r>
        <w:rPr>
          <w:rFonts w:ascii="Arial" w:hAnsi="Arial" w:cs="Arial"/>
          <w:color w:val="000000"/>
        </w:rPr>
        <w:t>d</w:t>
      </w:r>
      <w:r w:rsidRPr="001C2550">
        <w:rPr>
          <w:rFonts w:ascii="Arial" w:hAnsi="Arial" w:cs="Arial"/>
          <w:color w:val="000000"/>
        </w:rPr>
        <w:t>re grunnlag for framtidig arbeid med kommuneplan</w:t>
      </w:r>
      <w:r>
        <w:rPr>
          <w:rFonts w:ascii="Arial" w:hAnsi="Arial" w:cs="Arial"/>
          <w:color w:val="000000"/>
        </w:rPr>
        <w:t>ens</w:t>
      </w:r>
      <w:r w:rsidR="006E3D9D">
        <w:rPr>
          <w:rFonts w:ascii="Arial" w:hAnsi="Arial" w:cs="Arial"/>
          <w:color w:val="000000"/>
        </w:rPr>
        <w:t xml:space="preserve"> arealdel (arealpolitiske retningslinjer).</w:t>
      </w:r>
    </w:p>
    <w:p w:rsidR="00FF6D97" w:rsidRPr="00FF6D97" w:rsidRDefault="001C2550" w:rsidP="00FF6D97">
      <w:pPr>
        <w:pStyle w:val="Default"/>
        <w:rPr>
          <w:b/>
        </w:rPr>
      </w:pPr>
      <w:r w:rsidRPr="001C2550">
        <w:rPr>
          <w:sz w:val="22"/>
          <w:szCs w:val="22"/>
        </w:rPr>
        <w:br/>
      </w:r>
      <w:r w:rsidR="00FF6D97" w:rsidRPr="00FF6D97">
        <w:rPr>
          <w:b/>
        </w:rPr>
        <w:t xml:space="preserve">Erfaringer med dagens plan </w:t>
      </w:r>
    </w:p>
    <w:p w:rsidR="009F6865" w:rsidRDefault="00FF6D97" w:rsidP="00FF6D97">
      <w:pPr>
        <w:pStyle w:val="Default"/>
        <w:rPr>
          <w:sz w:val="22"/>
          <w:szCs w:val="22"/>
        </w:rPr>
      </w:pPr>
      <w:r w:rsidRPr="007810B0">
        <w:rPr>
          <w:sz w:val="22"/>
          <w:szCs w:val="22"/>
        </w:rPr>
        <w:t xml:space="preserve">Dagens samfunnsdel er fra </w:t>
      </w:r>
      <w:r w:rsidR="006051FF">
        <w:rPr>
          <w:sz w:val="22"/>
          <w:szCs w:val="22"/>
        </w:rPr>
        <w:t>200</w:t>
      </w:r>
      <w:r w:rsidR="00EA055D">
        <w:rPr>
          <w:sz w:val="22"/>
          <w:szCs w:val="22"/>
        </w:rPr>
        <w:t>7</w:t>
      </w:r>
      <w:r w:rsidRPr="007810B0">
        <w:rPr>
          <w:sz w:val="22"/>
          <w:szCs w:val="22"/>
        </w:rPr>
        <w:t>. De</w:t>
      </w:r>
      <w:r w:rsidR="006051FF">
        <w:rPr>
          <w:sz w:val="22"/>
          <w:szCs w:val="22"/>
        </w:rPr>
        <w:t xml:space="preserve">t har skjedd mye </w:t>
      </w:r>
      <w:r w:rsidR="0082578F">
        <w:rPr>
          <w:sz w:val="22"/>
          <w:szCs w:val="22"/>
        </w:rPr>
        <w:t xml:space="preserve">i </w:t>
      </w:r>
      <w:r w:rsidR="00EA055D">
        <w:rPr>
          <w:sz w:val="22"/>
          <w:szCs w:val="22"/>
        </w:rPr>
        <w:t>Flakstad</w:t>
      </w:r>
      <w:r w:rsidR="0082578F">
        <w:rPr>
          <w:sz w:val="22"/>
          <w:szCs w:val="22"/>
        </w:rPr>
        <w:t>samfunnet</w:t>
      </w:r>
      <w:r w:rsidR="004A1999">
        <w:rPr>
          <w:sz w:val="22"/>
          <w:szCs w:val="22"/>
        </w:rPr>
        <w:t xml:space="preserve"> siden dengang</w:t>
      </w:r>
      <w:r w:rsidR="0082578F">
        <w:rPr>
          <w:sz w:val="22"/>
          <w:szCs w:val="22"/>
        </w:rPr>
        <w:t>, blant annet i forhold til befolkning (større innslag av innvandrere</w:t>
      </w:r>
      <w:r w:rsidR="0074166E">
        <w:rPr>
          <w:sz w:val="22"/>
          <w:szCs w:val="22"/>
        </w:rPr>
        <w:t xml:space="preserve"> og lavere andel barn/unge</w:t>
      </w:r>
      <w:r w:rsidR="0082578F">
        <w:rPr>
          <w:sz w:val="22"/>
          <w:szCs w:val="22"/>
        </w:rPr>
        <w:t>), næringsliv (vekst i reiseliv), arealkonflikter (økt trykk mot strandsonen</w:t>
      </w:r>
      <w:r w:rsidR="0074166E">
        <w:rPr>
          <w:sz w:val="22"/>
          <w:szCs w:val="22"/>
        </w:rPr>
        <w:t xml:space="preserve"> og mer tråkk i fjellene</w:t>
      </w:r>
      <w:r w:rsidR="0082578F">
        <w:rPr>
          <w:sz w:val="22"/>
          <w:szCs w:val="22"/>
        </w:rPr>
        <w:t>), kommuneøkonomi og kommunikasjoner.</w:t>
      </w:r>
      <w:r w:rsidR="0082578F">
        <w:rPr>
          <w:sz w:val="22"/>
          <w:szCs w:val="22"/>
        </w:rPr>
        <w:br/>
      </w:r>
      <w:r w:rsidRPr="007810B0">
        <w:rPr>
          <w:sz w:val="22"/>
          <w:szCs w:val="22"/>
        </w:rPr>
        <w:t xml:space="preserve">I det videre arbeid med samfunnsdelen er det derfor viktig å se framover gjennom </w:t>
      </w:r>
      <w:r w:rsidR="0082578F">
        <w:rPr>
          <w:sz w:val="22"/>
          <w:szCs w:val="22"/>
        </w:rPr>
        <w:t>utvi</w:t>
      </w:r>
      <w:r w:rsidR="0074166E">
        <w:rPr>
          <w:sz w:val="22"/>
          <w:szCs w:val="22"/>
        </w:rPr>
        <w:t>k</w:t>
      </w:r>
      <w:r w:rsidR="0082578F">
        <w:rPr>
          <w:sz w:val="22"/>
          <w:szCs w:val="22"/>
        </w:rPr>
        <w:t>ling av mål og strategier på fokusområdene.</w:t>
      </w:r>
    </w:p>
    <w:p w:rsidR="009F6865" w:rsidRDefault="009F6865" w:rsidP="00FF6D97">
      <w:pPr>
        <w:pStyle w:val="Default"/>
        <w:rPr>
          <w:sz w:val="22"/>
          <w:szCs w:val="22"/>
        </w:rPr>
      </w:pPr>
    </w:p>
    <w:p w:rsidR="009F6865" w:rsidRPr="009F6865" w:rsidRDefault="009F6865" w:rsidP="00FF6D97">
      <w:pPr>
        <w:pStyle w:val="Default"/>
        <w:rPr>
          <w:b/>
        </w:rPr>
      </w:pPr>
      <w:r w:rsidRPr="009F6865">
        <w:rPr>
          <w:b/>
        </w:rPr>
        <w:t>3.1 Omdømmebygging</w:t>
      </w:r>
    </w:p>
    <w:p w:rsidR="009F6865" w:rsidRDefault="009F6865" w:rsidP="00FF6D97">
      <w:pPr>
        <w:pStyle w:val="Default"/>
        <w:rPr>
          <w:sz w:val="22"/>
          <w:szCs w:val="22"/>
        </w:rPr>
      </w:pPr>
      <w:r>
        <w:rPr>
          <w:sz w:val="22"/>
          <w:szCs w:val="22"/>
        </w:rPr>
        <w:t>Det bør legges vekt på Flakstad kommunes profil som et attraktivt bo og oppvekstområde. Her vil det være relevant å fremheve Flakstads unike kvaliteter som bo og oppvekstområd, i kombinasjon med nærheten til Leknes by og Lofoten som felles bo og arbeidsmarkedsregion, samt et attraktivt og spennende næringsliv lokalt.</w:t>
      </w:r>
    </w:p>
    <w:p w:rsidR="00FF6D97" w:rsidRPr="00FF6D97" w:rsidRDefault="0082578F" w:rsidP="00FF6D97">
      <w:pPr>
        <w:pStyle w:val="Default"/>
        <w:rPr>
          <w:b/>
        </w:rPr>
      </w:pPr>
      <w:r>
        <w:rPr>
          <w:sz w:val="22"/>
          <w:szCs w:val="22"/>
        </w:rPr>
        <w:br/>
      </w:r>
      <w:r w:rsidR="00FD354F">
        <w:rPr>
          <w:b/>
        </w:rPr>
        <w:t>3</w:t>
      </w:r>
      <w:r w:rsidR="00FF6D97" w:rsidRPr="00FF6D97">
        <w:rPr>
          <w:b/>
        </w:rPr>
        <w:t xml:space="preserve">.2. Demografiske utfordringer </w:t>
      </w:r>
    </w:p>
    <w:p w:rsidR="00FF6D97" w:rsidRPr="007810B0" w:rsidRDefault="00FF6D97" w:rsidP="00FF6D97">
      <w:pPr>
        <w:pStyle w:val="Default"/>
        <w:rPr>
          <w:sz w:val="22"/>
          <w:szCs w:val="22"/>
        </w:rPr>
      </w:pPr>
      <w:r w:rsidRPr="007810B0">
        <w:rPr>
          <w:sz w:val="22"/>
          <w:szCs w:val="22"/>
        </w:rPr>
        <w:t xml:space="preserve">Folketallsutviklingen er en utfordring for </w:t>
      </w:r>
      <w:r w:rsidR="00EA055D">
        <w:rPr>
          <w:sz w:val="22"/>
          <w:szCs w:val="22"/>
        </w:rPr>
        <w:t>Flakstad</w:t>
      </w:r>
      <w:r w:rsidR="0074166E">
        <w:rPr>
          <w:sz w:val="22"/>
          <w:szCs w:val="22"/>
        </w:rPr>
        <w:t xml:space="preserve"> </w:t>
      </w:r>
      <w:r w:rsidRPr="007810B0">
        <w:rPr>
          <w:sz w:val="22"/>
          <w:szCs w:val="22"/>
        </w:rPr>
        <w:t>kommune som det er det for mange andre distriktskommuner. Spesielt er det utfordringer knyttet til aldersgruppen 20-</w:t>
      </w:r>
      <w:r w:rsidR="0074166E">
        <w:rPr>
          <w:sz w:val="22"/>
          <w:szCs w:val="22"/>
        </w:rPr>
        <w:t>35</w:t>
      </w:r>
      <w:r w:rsidRPr="007810B0">
        <w:rPr>
          <w:sz w:val="22"/>
          <w:szCs w:val="22"/>
        </w:rPr>
        <w:t xml:space="preserve"> år som er de k</w:t>
      </w:r>
      <w:r w:rsidR="00766ED3">
        <w:rPr>
          <w:sz w:val="22"/>
          <w:szCs w:val="22"/>
        </w:rPr>
        <w:t xml:space="preserve">lart mest mobile i forhold til </w:t>
      </w:r>
      <w:r w:rsidRPr="007810B0">
        <w:rPr>
          <w:sz w:val="22"/>
          <w:szCs w:val="22"/>
        </w:rPr>
        <w:t>flytting</w:t>
      </w:r>
      <w:r w:rsidR="00766ED3">
        <w:rPr>
          <w:sz w:val="22"/>
          <w:szCs w:val="22"/>
        </w:rPr>
        <w:t xml:space="preserve">. </w:t>
      </w:r>
      <w:r w:rsidRPr="007810B0">
        <w:rPr>
          <w:sz w:val="22"/>
          <w:szCs w:val="22"/>
        </w:rPr>
        <w:t xml:space="preserve">Fokus er rettet mot: </w:t>
      </w:r>
    </w:p>
    <w:p w:rsidR="009F6865" w:rsidRDefault="00FF6D97" w:rsidP="009F6865">
      <w:pPr>
        <w:pStyle w:val="Default"/>
        <w:rPr>
          <w:sz w:val="22"/>
          <w:szCs w:val="22"/>
        </w:rPr>
      </w:pPr>
      <w:r w:rsidRPr="007810B0">
        <w:rPr>
          <w:sz w:val="22"/>
          <w:szCs w:val="22"/>
        </w:rPr>
        <w:t>•</w:t>
      </w:r>
      <w:r w:rsidR="0074166E">
        <w:rPr>
          <w:sz w:val="22"/>
          <w:szCs w:val="22"/>
        </w:rPr>
        <w:t xml:space="preserve"> </w:t>
      </w:r>
      <w:r w:rsidRPr="007810B0">
        <w:rPr>
          <w:sz w:val="22"/>
          <w:szCs w:val="22"/>
        </w:rPr>
        <w:t>Folketallsutvikling</w:t>
      </w:r>
      <w:r w:rsidR="00347722">
        <w:rPr>
          <w:sz w:val="22"/>
          <w:szCs w:val="22"/>
        </w:rPr>
        <w:t xml:space="preserve"> / </w:t>
      </w:r>
      <w:r w:rsidR="00766ED3">
        <w:rPr>
          <w:sz w:val="22"/>
          <w:szCs w:val="22"/>
        </w:rPr>
        <w:t>f</w:t>
      </w:r>
      <w:r w:rsidRPr="007810B0">
        <w:rPr>
          <w:sz w:val="22"/>
          <w:szCs w:val="22"/>
        </w:rPr>
        <w:t>lytting</w:t>
      </w:r>
    </w:p>
    <w:p w:rsidR="009F6865" w:rsidRDefault="009F6865" w:rsidP="009F6865">
      <w:pPr>
        <w:pStyle w:val="Default"/>
        <w:numPr>
          <w:ilvl w:val="0"/>
          <w:numId w:val="5"/>
        </w:numPr>
        <w:rPr>
          <w:sz w:val="22"/>
          <w:szCs w:val="22"/>
        </w:rPr>
      </w:pPr>
      <w:r>
        <w:rPr>
          <w:sz w:val="22"/>
          <w:szCs w:val="22"/>
        </w:rPr>
        <w:t>Innvandring</w:t>
      </w:r>
    </w:p>
    <w:p w:rsidR="009F6865" w:rsidRPr="007810B0" w:rsidRDefault="009F6865" w:rsidP="009F6865">
      <w:pPr>
        <w:pStyle w:val="Default"/>
        <w:numPr>
          <w:ilvl w:val="0"/>
          <w:numId w:val="5"/>
        </w:numPr>
        <w:rPr>
          <w:sz w:val="22"/>
          <w:szCs w:val="22"/>
        </w:rPr>
      </w:pPr>
      <w:r>
        <w:rPr>
          <w:sz w:val="22"/>
          <w:szCs w:val="22"/>
        </w:rPr>
        <w:t>Integreing</w:t>
      </w:r>
    </w:p>
    <w:p w:rsidR="00FF6D97" w:rsidRPr="007810B0" w:rsidRDefault="00FF6D97" w:rsidP="00FF6D97">
      <w:pPr>
        <w:pStyle w:val="Default"/>
        <w:rPr>
          <w:sz w:val="22"/>
          <w:szCs w:val="22"/>
        </w:rPr>
      </w:pPr>
      <w:r w:rsidRPr="007810B0">
        <w:rPr>
          <w:sz w:val="22"/>
          <w:szCs w:val="22"/>
        </w:rPr>
        <w:t>•</w:t>
      </w:r>
      <w:r w:rsidR="0074166E">
        <w:rPr>
          <w:sz w:val="22"/>
          <w:szCs w:val="22"/>
        </w:rPr>
        <w:t xml:space="preserve"> </w:t>
      </w:r>
      <w:r w:rsidRPr="007810B0">
        <w:rPr>
          <w:sz w:val="22"/>
          <w:szCs w:val="22"/>
        </w:rPr>
        <w:t>Kjønns-</w:t>
      </w:r>
      <w:r w:rsidR="0074166E">
        <w:rPr>
          <w:sz w:val="22"/>
          <w:szCs w:val="22"/>
        </w:rPr>
        <w:t xml:space="preserve"> </w:t>
      </w:r>
      <w:r w:rsidRPr="007810B0">
        <w:rPr>
          <w:sz w:val="22"/>
          <w:szCs w:val="22"/>
        </w:rPr>
        <w:t>og aldersbalanse</w:t>
      </w:r>
    </w:p>
    <w:p w:rsidR="00FF6D97" w:rsidRPr="007810B0" w:rsidRDefault="00FF6D97" w:rsidP="00FF6D97">
      <w:pPr>
        <w:pStyle w:val="Default"/>
        <w:rPr>
          <w:sz w:val="22"/>
          <w:szCs w:val="22"/>
        </w:rPr>
      </w:pPr>
      <w:r w:rsidRPr="007810B0">
        <w:rPr>
          <w:sz w:val="22"/>
          <w:szCs w:val="22"/>
        </w:rPr>
        <w:t>•</w:t>
      </w:r>
      <w:r w:rsidR="0074166E">
        <w:rPr>
          <w:sz w:val="22"/>
          <w:szCs w:val="22"/>
        </w:rPr>
        <w:t xml:space="preserve"> </w:t>
      </w:r>
      <w:r w:rsidRPr="007810B0">
        <w:rPr>
          <w:sz w:val="22"/>
          <w:szCs w:val="22"/>
        </w:rPr>
        <w:t>Arbeidsmarked og pendling</w:t>
      </w:r>
    </w:p>
    <w:p w:rsidR="00FF6D97" w:rsidRPr="007810B0" w:rsidRDefault="00FF6D97" w:rsidP="00FF6D97">
      <w:pPr>
        <w:pStyle w:val="Default"/>
        <w:rPr>
          <w:sz w:val="22"/>
          <w:szCs w:val="22"/>
        </w:rPr>
      </w:pPr>
      <w:r w:rsidRPr="007810B0">
        <w:rPr>
          <w:sz w:val="22"/>
          <w:szCs w:val="22"/>
        </w:rPr>
        <w:t>•</w:t>
      </w:r>
      <w:r w:rsidR="0074166E">
        <w:rPr>
          <w:sz w:val="22"/>
          <w:szCs w:val="22"/>
        </w:rPr>
        <w:t xml:space="preserve"> </w:t>
      </w:r>
      <w:r w:rsidRPr="007810B0">
        <w:rPr>
          <w:sz w:val="22"/>
          <w:szCs w:val="22"/>
        </w:rPr>
        <w:t>Bolig</w:t>
      </w:r>
    </w:p>
    <w:p w:rsidR="00FF6D97" w:rsidRPr="00FF6D97" w:rsidRDefault="007810B0" w:rsidP="00FF6D97">
      <w:pPr>
        <w:pStyle w:val="Default"/>
        <w:rPr>
          <w:b/>
        </w:rPr>
      </w:pPr>
      <w:r>
        <w:br/>
      </w:r>
      <w:r w:rsidR="00FD354F">
        <w:rPr>
          <w:b/>
        </w:rPr>
        <w:t>3</w:t>
      </w:r>
      <w:r w:rsidR="00FF6D97" w:rsidRPr="00FF6D97">
        <w:rPr>
          <w:b/>
        </w:rPr>
        <w:t xml:space="preserve">.3. Folkehelse og frivillig sektor </w:t>
      </w:r>
    </w:p>
    <w:p w:rsidR="00FF6D97" w:rsidRPr="007810B0" w:rsidRDefault="00FF6D97" w:rsidP="00FF6D97">
      <w:pPr>
        <w:pStyle w:val="Default"/>
        <w:rPr>
          <w:sz w:val="22"/>
          <w:szCs w:val="22"/>
        </w:rPr>
      </w:pPr>
      <w:r w:rsidRPr="007810B0">
        <w:rPr>
          <w:sz w:val="22"/>
          <w:szCs w:val="22"/>
        </w:rPr>
        <w:t xml:space="preserve">Folkehelse er både et nasjonalt og regionalt satsingsområde. </w:t>
      </w:r>
      <w:r w:rsidR="00EA055D">
        <w:rPr>
          <w:sz w:val="22"/>
          <w:szCs w:val="22"/>
        </w:rPr>
        <w:t>Flakstad</w:t>
      </w:r>
      <w:r w:rsidRPr="007810B0">
        <w:rPr>
          <w:sz w:val="22"/>
          <w:szCs w:val="22"/>
        </w:rPr>
        <w:t xml:space="preserve"> kommune skal ha fokus på å tilrettelegge for friluftsliv</w:t>
      </w:r>
      <w:r w:rsidR="0074166E">
        <w:rPr>
          <w:sz w:val="22"/>
          <w:szCs w:val="22"/>
        </w:rPr>
        <w:t xml:space="preserve"> </w:t>
      </w:r>
      <w:r w:rsidRPr="007810B0">
        <w:rPr>
          <w:sz w:val="22"/>
          <w:szCs w:val="22"/>
        </w:rPr>
        <w:t>og aktiv bruk av naturen, blant annet gjennom turløyper</w:t>
      </w:r>
      <w:r w:rsidR="0074166E">
        <w:rPr>
          <w:sz w:val="22"/>
          <w:szCs w:val="22"/>
        </w:rPr>
        <w:t xml:space="preserve">. </w:t>
      </w:r>
      <w:r w:rsidRPr="007810B0">
        <w:rPr>
          <w:sz w:val="22"/>
          <w:szCs w:val="22"/>
        </w:rPr>
        <w:t xml:space="preserve"> Dette vil være vik</w:t>
      </w:r>
      <w:r w:rsidRPr="007810B0">
        <w:rPr>
          <w:sz w:val="22"/>
          <w:szCs w:val="22"/>
        </w:rPr>
        <w:lastRenderedPageBreak/>
        <w:t>tige tiltak for både helse, trivsel, integrering mv.</w:t>
      </w:r>
      <w:r w:rsidR="0074166E">
        <w:rPr>
          <w:sz w:val="22"/>
          <w:szCs w:val="22"/>
        </w:rPr>
        <w:t xml:space="preserve"> </w:t>
      </w:r>
      <w:r w:rsidRPr="007810B0">
        <w:rPr>
          <w:sz w:val="22"/>
          <w:szCs w:val="22"/>
        </w:rPr>
        <w:t xml:space="preserve">Folkehelse og helsefremmende tenking skal være en aktiv del i all kommunal planlegging. </w:t>
      </w:r>
    </w:p>
    <w:p w:rsidR="00FF6D97" w:rsidRPr="007810B0" w:rsidRDefault="00FF6D97" w:rsidP="00FF6D97">
      <w:pPr>
        <w:pStyle w:val="Default"/>
        <w:rPr>
          <w:sz w:val="22"/>
          <w:szCs w:val="22"/>
        </w:rPr>
      </w:pPr>
      <w:r w:rsidRPr="007810B0">
        <w:rPr>
          <w:sz w:val="22"/>
          <w:szCs w:val="22"/>
        </w:rPr>
        <w:t>I kommuneplanens samfunnsdel må det komme tydelig frem hvordan folkehelsearbeidet skal utformes og gjennomføres i kommunen i planperioden, integrert i all kommunal virksomhet.</w:t>
      </w:r>
    </w:p>
    <w:p w:rsidR="00904B5B" w:rsidRDefault="0074166E" w:rsidP="00FF6D97">
      <w:pPr>
        <w:pStyle w:val="Default"/>
        <w:rPr>
          <w:sz w:val="22"/>
          <w:szCs w:val="22"/>
        </w:rPr>
      </w:pPr>
      <w:r>
        <w:rPr>
          <w:sz w:val="22"/>
          <w:szCs w:val="22"/>
        </w:rPr>
        <w:br/>
      </w:r>
      <w:r w:rsidR="00FF6D97" w:rsidRPr="007810B0">
        <w:rPr>
          <w:sz w:val="22"/>
          <w:szCs w:val="22"/>
        </w:rPr>
        <w:t xml:space="preserve">Folkehelseinstituttets nettbaserte «Folkehelseprofil» for </w:t>
      </w:r>
      <w:r w:rsidR="00EA055D">
        <w:rPr>
          <w:sz w:val="22"/>
          <w:szCs w:val="22"/>
        </w:rPr>
        <w:t>Flakstad</w:t>
      </w:r>
      <w:r w:rsidR="00FF6D97" w:rsidRPr="007810B0">
        <w:rPr>
          <w:sz w:val="22"/>
          <w:szCs w:val="22"/>
        </w:rPr>
        <w:t xml:space="preserve"> kommune, er et godt verktøy som kan brukes som grunnlag for å utarbeide oversikt over helsetilstanden.</w:t>
      </w:r>
      <w:r>
        <w:rPr>
          <w:sz w:val="22"/>
          <w:szCs w:val="22"/>
        </w:rPr>
        <w:t xml:space="preserve"> </w:t>
      </w:r>
      <w:r>
        <w:rPr>
          <w:sz w:val="22"/>
          <w:szCs w:val="22"/>
        </w:rPr>
        <w:br/>
        <w:t>Det samme gjelder kunnskapsgrunnlaget.</w:t>
      </w:r>
      <w:r w:rsidR="00904B5B">
        <w:rPr>
          <w:sz w:val="22"/>
          <w:szCs w:val="22"/>
        </w:rPr>
        <w:t xml:space="preserve"> </w:t>
      </w:r>
    </w:p>
    <w:p w:rsidR="00FF6D97" w:rsidRPr="007810B0" w:rsidRDefault="00FF6D97" w:rsidP="00FF6D97">
      <w:pPr>
        <w:pStyle w:val="Default"/>
        <w:rPr>
          <w:sz w:val="22"/>
          <w:szCs w:val="22"/>
        </w:rPr>
      </w:pPr>
      <w:r w:rsidRPr="007810B0">
        <w:rPr>
          <w:sz w:val="22"/>
          <w:szCs w:val="22"/>
        </w:rPr>
        <w:t xml:space="preserve">Kommunen samarbeider med frivillige </w:t>
      </w:r>
      <w:r w:rsidR="00904B5B">
        <w:rPr>
          <w:sz w:val="22"/>
          <w:szCs w:val="22"/>
        </w:rPr>
        <w:t>o</w:t>
      </w:r>
      <w:r w:rsidRPr="007810B0">
        <w:rPr>
          <w:sz w:val="22"/>
          <w:szCs w:val="22"/>
        </w:rPr>
        <w:t xml:space="preserve">rganisasjoner på mange områder. Arbeidet bør styrkes og utvikles. </w:t>
      </w:r>
      <w:r w:rsidR="007810B0">
        <w:rPr>
          <w:sz w:val="22"/>
          <w:szCs w:val="22"/>
        </w:rPr>
        <w:br/>
      </w:r>
    </w:p>
    <w:p w:rsidR="00FF6D97" w:rsidRPr="00FF6D97" w:rsidRDefault="00FD354F" w:rsidP="00FF6D97">
      <w:pPr>
        <w:pStyle w:val="Default"/>
        <w:rPr>
          <w:b/>
        </w:rPr>
      </w:pPr>
      <w:r>
        <w:rPr>
          <w:b/>
        </w:rPr>
        <w:t>3</w:t>
      </w:r>
      <w:r w:rsidR="00FF6D97" w:rsidRPr="00FF6D97">
        <w:rPr>
          <w:b/>
        </w:rPr>
        <w:t xml:space="preserve">.4. Barn og unge </w:t>
      </w:r>
    </w:p>
    <w:p w:rsidR="00EB428E" w:rsidRDefault="00EB428E" w:rsidP="00FF6D97">
      <w:pPr>
        <w:pStyle w:val="Default"/>
        <w:rPr>
          <w:sz w:val="22"/>
          <w:szCs w:val="22"/>
        </w:rPr>
      </w:pPr>
    </w:p>
    <w:p w:rsidR="00FF6D97" w:rsidRPr="007810B0" w:rsidRDefault="00FF6D97" w:rsidP="00FF6D97">
      <w:pPr>
        <w:pStyle w:val="Default"/>
        <w:rPr>
          <w:sz w:val="22"/>
          <w:szCs w:val="22"/>
        </w:rPr>
      </w:pPr>
      <w:r w:rsidRPr="007810B0">
        <w:rPr>
          <w:sz w:val="22"/>
          <w:szCs w:val="22"/>
        </w:rPr>
        <w:t xml:space="preserve">En god barnehage og </w:t>
      </w:r>
      <w:r w:rsidR="0074166E">
        <w:rPr>
          <w:sz w:val="22"/>
          <w:szCs w:val="22"/>
        </w:rPr>
        <w:t xml:space="preserve">et godt </w:t>
      </w:r>
      <w:r w:rsidRPr="007810B0">
        <w:rPr>
          <w:sz w:val="22"/>
          <w:szCs w:val="22"/>
        </w:rPr>
        <w:t>skoletilbud</w:t>
      </w:r>
      <w:r w:rsidR="0074166E">
        <w:rPr>
          <w:sz w:val="22"/>
          <w:szCs w:val="22"/>
        </w:rPr>
        <w:t xml:space="preserve"> </w:t>
      </w:r>
      <w:r w:rsidRPr="007810B0">
        <w:rPr>
          <w:sz w:val="22"/>
          <w:szCs w:val="22"/>
        </w:rPr>
        <w:t xml:space="preserve">er svært viktig for </w:t>
      </w:r>
      <w:r w:rsidR="006F4147">
        <w:rPr>
          <w:sz w:val="22"/>
          <w:szCs w:val="22"/>
        </w:rPr>
        <w:t>lokalsamfunnet. Det er også bidrag for å r</w:t>
      </w:r>
      <w:r w:rsidRPr="007810B0">
        <w:rPr>
          <w:sz w:val="22"/>
          <w:szCs w:val="22"/>
        </w:rPr>
        <w:t xml:space="preserve">ekruttere og beholde innbyggere. Fokus vil være rettet mot: </w:t>
      </w:r>
    </w:p>
    <w:p w:rsidR="00FF6D97" w:rsidRPr="007810B0" w:rsidRDefault="00FF6D97" w:rsidP="00FF6D97">
      <w:pPr>
        <w:pStyle w:val="Default"/>
        <w:rPr>
          <w:sz w:val="22"/>
          <w:szCs w:val="22"/>
        </w:rPr>
      </w:pPr>
      <w:r w:rsidRPr="007810B0">
        <w:rPr>
          <w:sz w:val="22"/>
          <w:szCs w:val="22"/>
        </w:rPr>
        <w:t>•</w:t>
      </w:r>
      <w:r w:rsidR="0074166E">
        <w:rPr>
          <w:sz w:val="22"/>
          <w:szCs w:val="22"/>
        </w:rPr>
        <w:t xml:space="preserve"> </w:t>
      </w:r>
      <w:r w:rsidRPr="007810B0">
        <w:rPr>
          <w:sz w:val="22"/>
          <w:szCs w:val="22"/>
        </w:rPr>
        <w:t>Øke kvaliteten i arbeidet for å sikre barn-</w:t>
      </w:r>
      <w:r w:rsidR="0074166E">
        <w:rPr>
          <w:sz w:val="22"/>
          <w:szCs w:val="22"/>
        </w:rPr>
        <w:t xml:space="preserve"> </w:t>
      </w:r>
      <w:r w:rsidRPr="007810B0">
        <w:rPr>
          <w:sz w:val="22"/>
          <w:szCs w:val="22"/>
        </w:rPr>
        <w:t>og unge det beste læringsutbyttet</w:t>
      </w:r>
    </w:p>
    <w:p w:rsidR="00FF6D97" w:rsidRPr="007810B0" w:rsidRDefault="00FF6D97" w:rsidP="00FF6D97">
      <w:pPr>
        <w:pStyle w:val="Default"/>
        <w:rPr>
          <w:sz w:val="22"/>
          <w:szCs w:val="22"/>
        </w:rPr>
      </w:pPr>
      <w:r w:rsidRPr="007810B0">
        <w:rPr>
          <w:sz w:val="22"/>
          <w:szCs w:val="22"/>
        </w:rPr>
        <w:t>•</w:t>
      </w:r>
      <w:r w:rsidR="0074166E">
        <w:rPr>
          <w:sz w:val="22"/>
          <w:szCs w:val="22"/>
        </w:rPr>
        <w:t xml:space="preserve"> </w:t>
      </w:r>
      <w:r w:rsidRPr="007810B0">
        <w:rPr>
          <w:sz w:val="22"/>
          <w:szCs w:val="22"/>
        </w:rPr>
        <w:t>Nulltoleranse mot mobbing</w:t>
      </w:r>
    </w:p>
    <w:p w:rsidR="00FF6D97" w:rsidRPr="007810B0" w:rsidRDefault="00FF6D97" w:rsidP="00FF6D97">
      <w:pPr>
        <w:pStyle w:val="Default"/>
        <w:rPr>
          <w:sz w:val="22"/>
          <w:szCs w:val="22"/>
        </w:rPr>
      </w:pPr>
      <w:r w:rsidRPr="007810B0">
        <w:rPr>
          <w:sz w:val="22"/>
          <w:szCs w:val="22"/>
        </w:rPr>
        <w:t>•</w:t>
      </w:r>
      <w:r w:rsidR="0074166E">
        <w:rPr>
          <w:sz w:val="22"/>
          <w:szCs w:val="22"/>
        </w:rPr>
        <w:t xml:space="preserve"> </w:t>
      </w:r>
      <w:r w:rsidRPr="007810B0">
        <w:rPr>
          <w:sz w:val="22"/>
          <w:szCs w:val="22"/>
        </w:rPr>
        <w:t>Mestring og trivsel</w:t>
      </w:r>
    </w:p>
    <w:p w:rsidR="00FF6D97" w:rsidRPr="007810B0" w:rsidRDefault="00FF6D97" w:rsidP="00FF6D97">
      <w:pPr>
        <w:pStyle w:val="Default"/>
        <w:rPr>
          <w:sz w:val="22"/>
          <w:szCs w:val="22"/>
        </w:rPr>
      </w:pPr>
      <w:r w:rsidRPr="007810B0">
        <w:rPr>
          <w:sz w:val="22"/>
          <w:szCs w:val="22"/>
        </w:rPr>
        <w:t>•</w:t>
      </w:r>
      <w:r w:rsidR="0074166E">
        <w:rPr>
          <w:sz w:val="22"/>
          <w:szCs w:val="22"/>
        </w:rPr>
        <w:t xml:space="preserve"> </w:t>
      </w:r>
      <w:r w:rsidRPr="007810B0">
        <w:rPr>
          <w:sz w:val="22"/>
          <w:szCs w:val="22"/>
        </w:rPr>
        <w:t>Gode uteområder som tar hensyn til barn</w:t>
      </w:r>
      <w:r w:rsidR="00F81E56">
        <w:rPr>
          <w:sz w:val="22"/>
          <w:szCs w:val="22"/>
        </w:rPr>
        <w:t xml:space="preserve"> </w:t>
      </w:r>
      <w:r w:rsidRPr="007810B0">
        <w:rPr>
          <w:sz w:val="22"/>
          <w:szCs w:val="22"/>
        </w:rPr>
        <w:t>og unges rettigheter</w:t>
      </w:r>
    </w:p>
    <w:p w:rsidR="00FF6D97" w:rsidRPr="007810B0" w:rsidRDefault="00FF6D97" w:rsidP="00FF6D97">
      <w:pPr>
        <w:pStyle w:val="Default"/>
        <w:rPr>
          <w:sz w:val="22"/>
          <w:szCs w:val="22"/>
        </w:rPr>
      </w:pPr>
      <w:r w:rsidRPr="007810B0">
        <w:rPr>
          <w:sz w:val="22"/>
          <w:szCs w:val="22"/>
        </w:rPr>
        <w:t>•</w:t>
      </w:r>
      <w:r w:rsidR="0074166E">
        <w:rPr>
          <w:sz w:val="22"/>
          <w:szCs w:val="22"/>
        </w:rPr>
        <w:t xml:space="preserve"> </w:t>
      </w:r>
      <w:r w:rsidRPr="007810B0">
        <w:rPr>
          <w:sz w:val="22"/>
          <w:szCs w:val="22"/>
        </w:rPr>
        <w:t>Variert og tilgjengelig kultur-</w:t>
      </w:r>
      <w:r w:rsidR="0074166E">
        <w:rPr>
          <w:sz w:val="22"/>
          <w:szCs w:val="22"/>
        </w:rPr>
        <w:t xml:space="preserve"> </w:t>
      </w:r>
      <w:r w:rsidRPr="007810B0">
        <w:rPr>
          <w:sz w:val="22"/>
          <w:szCs w:val="22"/>
        </w:rPr>
        <w:t>og fritidstilbud</w:t>
      </w:r>
    </w:p>
    <w:p w:rsidR="00FF6D97" w:rsidRPr="007810B0" w:rsidRDefault="00FF6D97" w:rsidP="00FF6D97">
      <w:pPr>
        <w:pStyle w:val="Default"/>
        <w:rPr>
          <w:sz w:val="22"/>
          <w:szCs w:val="22"/>
        </w:rPr>
      </w:pPr>
      <w:r w:rsidRPr="007810B0">
        <w:rPr>
          <w:sz w:val="22"/>
          <w:szCs w:val="22"/>
        </w:rPr>
        <w:t>•</w:t>
      </w:r>
      <w:r w:rsidR="0074166E">
        <w:rPr>
          <w:sz w:val="22"/>
          <w:szCs w:val="22"/>
        </w:rPr>
        <w:t xml:space="preserve"> </w:t>
      </w:r>
      <w:r w:rsidRPr="007810B0">
        <w:rPr>
          <w:sz w:val="22"/>
          <w:szCs w:val="22"/>
        </w:rPr>
        <w:t>Helsestasjon, skolehelsetjeneste og helsestasjon for ungdom</w:t>
      </w:r>
    </w:p>
    <w:p w:rsidR="00FF6D97" w:rsidRDefault="00FF6D97" w:rsidP="00FF6D97">
      <w:pPr>
        <w:pStyle w:val="Default"/>
      </w:pPr>
      <w:r w:rsidRPr="007810B0">
        <w:rPr>
          <w:sz w:val="22"/>
          <w:szCs w:val="22"/>
        </w:rPr>
        <w:t>•</w:t>
      </w:r>
      <w:r w:rsidR="0074166E">
        <w:rPr>
          <w:sz w:val="22"/>
          <w:szCs w:val="22"/>
        </w:rPr>
        <w:t xml:space="preserve"> </w:t>
      </w:r>
      <w:r w:rsidRPr="007810B0">
        <w:rPr>
          <w:sz w:val="22"/>
          <w:szCs w:val="22"/>
        </w:rPr>
        <w:t>Ungdomsråd</w:t>
      </w:r>
      <w:r w:rsidR="0003720E">
        <w:rPr>
          <w:sz w:val="22"/>
          <w:szCs w:val="22"/>
        </w:rPr>
        <w:br/>
      </w:r>
      <w:r w:rsidR="0003720E">
        <w:rPr>
          <w:sz w:val="22"/>
          <w:szCs w:val="22"/>
        </w:rPr>
        <w:br/>
        <w:t xml:space="preserve">   </w:t>
      </w:r>
      <w:r w:rsidR="0003720E">
        <w:rPr>
          <w:sz w:val="22"/>
          <w:szCs w:val="22"/>
        </w:rPr>
        <w:br/>
      </w:r>
    </w:p>
    <w:p w:rsidR="00FF6D97" w:rsidRPr="00FF6D97" w:rsidRDefault="00FD354F" w:rsidP="00FF6D97">
      <w:pPr>
        <w:pStyle w:val="Default"/>
        <w:rPr>
          <w:b/>
        </w:rPr>
      </w:pPr>
      <w:r>
        <w:rPr>
          <w:b/>
        </w:rPr>
        <w:t>3</w:t>
      </w:r>
      <w:r w:rsidR="00FF6D97" w:rsidRPr="00FF6D97">
        <w:rPr>
          <w:b/>
        </w:rPr>
        <w:t xml:space="preserve">.5. </w:t>
      </w:r>
      <w:r w:rsidR="00B92904">
        <w:rPr>
          <w:b/>
        </w:rPr>
        <w:t>De over 65</w:t>
      </w:r>
      <w:r w:rsidR="00FF6D97" w:rsidRPr="00FF6D97">
        <w:rPr>
          <w:b/>
        </w:rPr>
        <w:t xml:space="preserve"> </w:t>
      </w:r>
    </w:p>
    <w:p w:rsidR="00FF6D97" w:rsidRPr="007810B0" w:rsidRDefault="00FF6D97" w:rsidP="00FF6D97">
      <w:pPr>
        <w:pStyle w:val="Default"/>
        <w:rPr>
          <w:sz w:val="22"/>
          <w:szCs w:val="22"/>
        </w:rPr>
      </w:pPr>
      <w:r w:rsidRPr="007810B0">
        <w:rPr>
          <w:sz w:val="22"/>
          <w:szCs w:val="22"/>
        </w:rPr>
        <w:t>Fokus vil være rettet mot et godt helsetilbud. På det forebyggende plan er det er viktig å legge til rette for sosiale møteplasser, fysisk aktivitet og andre folkehelsetiltak slik at framtidige helseutfordringer kan reduseres.</w:t>
      </w:r>
      <w:r w:rsidR="0074166E">
        <w:rPr>
          <w:sz w:val="22"/>
          <w:szCs w:val="22"/>
        </w:rPr>
        <w:t xml:space="preserve"> </w:t>
      </w:r>
      <w:r w:rsidR="00A97E10">
        <w:rPr>
          <w:sz w:val="22"/>
          <w:szCs w:val="22"/>
        </w:rPr>
        <w:t>Solhøgda</w:t>
      </w:r>
      <w:r w:rsidR="0074166E">
        <w:rPr>
          <w:sz w:val="22"/>
          <w:szCs w:val="22"/>
        </w:rPr>
        <w:t xml:space="preserve"> sykehjem </w:t>
      </w:r>
      <w:r w:rsidR="00B92904">
        <w:rPr>
          <w:sz w:val="22"/>
          <w:szCs w:val="22"/>
        </w:rPr>
        <w:t xml:space="preserve">og </w:t>
      </w:r>
      <w:r w:rsidR="00A97E10">
        <w:rPr>
          <w:sz w:val="22"/>
          <w:szCs w:val="22"/>
        </w:rPr>
        <w:t xml:space="preserve">hjemmetjenesten </w:t>
      </w:r>
      <w:r w:rsidRPr="007810B0">
        <w:rPr>
          <w:sz w:val="22"/>
          <w:szCs w:val="22"/>
        </w:rPr>
        <w:t xml:space="preserve">er nøkkelen i mye av arbeidet opp mot syke og eldre. Her </w:t>
      </w:r>
      <w:r w:rsidR="006A386E">
        <w:rPr>
          <w:sz w:val="22"/>
          <w:szCs w:val="22"/>
        </w:rPr>
        <w:t xml:space="preserve">må en sikre at det leveres gode </w:t>
      </w:r>
      <w:r w:rsidRPr="007810B0">
        <w:rPr>
          <w:sz w:val="22"/>
          <w:szCs w:val="22"/>
        </w:rPr>
        <w:t>tjenester.</w:t>
      </w:r>
    </w:p>
    <w:p w:rsidR="00FF6D97" w:rsidRDefault="00FF6D97" w:rsidP="00FF6D97">
      <w:pPr>
        <w:pStyle w:val="Default"/>
      </w:pPr>
      <w:r w:rsidRPr="007810B0">
        <w:rPr>
          <w:sz w:val="22"/>
          <w:szCs w:val="22"/>
        </w:rPr>
        <w:t>Kommunen høster også mange fordeler av interkommunalt samarbeid i regionen</w:t>
      </w:r>
      <w:r w:rsidR="00B92904">
        <w:rPr>
          <w:sz w:val="22"/>
          <w:szCs w:val="22"/>
        </w:rPr>
        <w:t>.</w:t>
      </w:r>
      <w:r w:rsidR="00B92904">
        <w:rPr>
          <w:sz w:val="22"/>
          <w:szCs w:val="22"/>
        </w:rPr>
        <w:br/>
        <w:t xml:space="preserve">En stor utfordring for kommunene i framtiden er tilbudet innen rus/psykiatri og det gjelder også </w:t>
      </w:r>
      <w:r w:rsidR="00EA055D">
        <w:rPr>
          <w:sz w:val="22"/>
          <w:szCs w:val="22"/>
        </w:rPr>
        <w:t>Flakstad</w:t>
      </w:r>
      <w:r w:rsidR="00B92904">
        <w:rPr>
          <w:sz w:val="22"/>
          <w:szCs w:val="22"/>
        </w:rPr>
        <w:t xml:space="preserve">. </w:t>
      </w:r>
      <w:r w:rsidR="00B92904">
        <w:rPr>
          <w:sz w:val="22"/>
          <w:szCs w:val="22"/>
        </w:rPr>
        <w:br/>
      </w:r>
    </w:p>
    <w:p w:rsidR="00FF6D97" w:rsidRPr="00FF6D97" w:rsidRDefault="00FD354F" w:rsidP="00FF6D97">
      <w:pPr>
        <w:pStyle w:val="Default"/>
        <w:rPr>
          <w:b/>
        </w:rPr>
      </w:pPr>
      <w:r>
        <w:rPr>
          <w:b/>
        </w:rPr>
        <w:lastRenderedPageBreak/>
        <w:t>3</w:t>
      </w:r>
      <w:r w:rsidR="00FF6D97" w:rsidRPr="00FF6D97">
        <w:rPr>
          <w:b/>
        </w:rPr>
        <w:t xml:space="preserve">.6. Samferdsel og infrastruktur </w:t>
      </w:r>
    </w:p>
    <w:p w:rsidR="00FF6D97" w:rsidRDefault="00FF6D97" w:rsidP="00FF6D97">
      <w:pPr>
        <w:pStyle w:val="Default"/>
      </w:pPr>
      <w:r w:rsidRPr="00B92904">
        <w:rPr>
          <w:sz w:val="22"/>
          <w:szCs w:val="22"/>
        </w:rPr>
        <w:t xml:space="preserve">Innenfor dette området vil fokus være rettet mot </w:t>
      </w:r>
      <w:r w:rsidR="00B92904">
        <w:rPr>
          <w:sz w:val="22"/>
          <w:szCs w:val="22"/>
        </w:rPr>
        <w:t xml:space="preserve">å sikre </w:t>
      </w:r>
      <w:r w:rsidRPr="00B92904">
        <w:rPr>
          <w:sz w:val="22"/>
          <w:szCs w:val="22"/>
        </w:rPr>
        <w:t>et godt vegnett inkludert gang</w:t>
      </w:r>
      <w:r w:rsidR="000F2140">
        <w:rPr>
          <w:sz w:val="22"/>
          <w:szCs w:val="22"/>
        </w:rPr>
        <w:t>- og sykkel</w:t>
      </w:r>
      <w:r w:rsidRPr="00B92904">
        <w:rPr>
          <w:sz w:val="22"/>
          <w:szCs w:val="22"/>
        </w:rPr>
        <w:t xml:space="preserve">veger. Gjennomføring av </w:t>
      </w:r>
      <w:r w:rsidR="00B92904">
        <w:rPr>
          <w:sz w:val="22"/>
          <w:szCs w:val="22"/>
        </w:rPr>
        <w:t xml:space="preserve">E10-utbyggingen </w:t>
      </w:r>
      <w:r w:rsidRPr="00B92904">
        <w:rPr>
          <w:sz w:val="22"/>
          <w:szCs w:val="22"/>
        </w:rPr>
        <w:t xml:space="preserve">vil være viktig. Videre vil det være fokus på </w:t>
      </w:r>
      <w:r w:rsidR="00B92904">
        <w:rPr>
          <w:sz w:val="22"/>
          <w:szCs w:val="22"/>
        </w:rPr>
        <w:t xml:space="preserve">å sikre samfunnet godt </w:t>
      </w:r>
      <w:r w:rsidRPr="00B92904">
        <w:rPr>
          <w:sz w:val="22"/>
          <w:szCs w:val="22"/>
        </w:rPr>
        <w:t xml:space="preserve">drikkevann og </w:t>
      </w:r>
      <w:r w:rsidR="00B92904">
        <w:rPr>
          <w:sz w:val="22"/>
          <w:szCs w:val="22"/>
        </w:rPr>
        <w:t xml:space="preserve">tilfredsstillende </w:t>
      </w:r>
      <w:r w:rsidRPr="00B92904">
        <w:rPr>
          <w:sz w:val="22"/>
          <w:szCs w:val="22"/>
        </w:rPr>
        <w:t xml:space="preserve">avløpssystem. </w:t>
      </w:r>
      <w:r w:rsidR="000F2140">
        <w:rPr>
          <w:sz w:val="22"/>
          <w:szCs w:val="22"/>
        </w:rPr>
        <w:t>Gode havneforhold er viktige for fiskeriene.</w:t>
      </w:r>
      <w:r w:rsidR="00B92904">
        <w:rPr>
          <w:sz w:val="22"/>
          <w:szCs w:val="22"/>
        </w:rPr>
        <w:br/>
      </w:r>
    </w:p>
    <w:p w:rsidR="00FF6D97" w:rsidRPr="00FF6D97" w:rsidRDefault="00FD354F" w:rsidP="00FF6D97">
      <w:pPr>
        <w:pStyle w:val="Default"/>
        <w:rPr>
          <w:b/>
        </w:rPr>
      </w:pPr>
      <w:r>
        <w:rPr>
          <w:b/>
        </w:rPr>
        <w:t>3</w:t>
      </w:r>
      <w:r w:rsidR="00FF6D97" w:rsidRPr="00FF6D97">
        <w:rPr>
          <w:b/>
        </w:rPr>
        <w:t xml:space="preserve">.7. Næringsutvikling </w:t>
      </w:r>
    </w:p>
    <w:p w:rsidR="00A97E10" w:rsidRDefault="00FF6D97" w:rsidP="00FF6D97">
      <w:pPr>
        <w:pStyle w:val="Default"/>
        <w:rPr>
          <w:sz w:val="22"/>
          <w:szCs w:val="22"/>
        </w:rPr>
      </w:pPr>
      <w:r w:rsidRPr="007810B0">
        <w:rPr>
          <w:sz w:val="22"/>
          <w:szCs w:val="22"/>
        </w:rPr>
        <w:t xml:space="preserve">Generelt består næringslivet i </w:t>
      </w:r>
      <w:r w:rsidR="00EA055D">
        <w:rPr>
          <w:sz w:val="22"/>
          <w:szCs w:val="22"/>
        </w:rPr>
        <w:t>Flakstad</w:t>
      </w:r>
      <w:r w:rsidR="00B92904">
        <w:rPr>
          <w:sz w:val="22"/>
          <w:szCs w:val="22"/>
        </w:rPr>
        <w:t xml:space="preserve"> </w:t>
      </w:r>
      <w:r w:rsidRPr="007810B0">
        <w:rPr>
          <w:sz w:val="22"/>
          <w:szCs w:val="22"/>
        </w:rPr>
        <w:t xml:space="preserve">av små </w:t>
      </w:r>
      <w:r w:rsidR="00B92904">
        <w:rPr>
          <w:sz w:val="22"/>
          <w:szCs w:val="22"/>
        </w:rPr>
        <w:t xml:space="preserve">og mellomstore </w:t>
      </w:r>
      <w:r w:rsidRPr="007810B0">
        <w:rPr>
          <w:sz w:val="22"/>
          <w:szCs w:val="22"/>
        </w:rPr>
        <w:t>foretak</w:t>
      </w:r>
      <w:r w:rsidR="00B92904">
        <w:rPr>
          <w:sz w:val="22"/>
          <w:szCs w:val="22"/>
        </w:rPr>
        <w:t xml:space="preserve">. </w:t>
      </w:r>
      <w:r w:rsidR="00EA055D">
        <w:rPr>
          <w:sz w:val="22"/>
          <w:szCs w:val="22"/>
        </w:rPr>
        <w:t>Flakstad</w:t>
      </w:r>
      <w:r w:rsidR="00B92904">
        <w:rPr>
          <w:sz w:val="22"/>
          <w:szCs w:val="22"/>
        </w:rPr>
        <w:t xml:space="preserve"> kommune er fortsatt en utpreget fiskerikommune og målet må være å sikre </w:t>
      </w:r>
      <w:r w:rsidR="006A386E">
        <w:rPr>
          <w:sz w:val="22"/>
          <w:szCs w:val="22"/>
        </w:rPr>
        <w:t xml:space="preserve">gode vekstvilkår for </w:t>
      </w:r>
      <w:r w:rsidR="00B92904">
        <w:rPr>
          <w:sz w:val="22"/>
          <w:szCs w:val="22"/>
        </w:rPr>
        <w:t xml:space="preserve">næringen også i framtida. </w:t>
      </w:r>
      <w:r w:rsidR="00B92904">
        <w:rPr>
          <w:sz w:val="22"/>
          <w:szCs w:val="22"/>
        </w:rPr>
        <w:br/>
      </w:r>
      <w:r w:rsidR="00EA055D">
        <w:rPr>
          <w:sz w:val="22"/>
          <w:szCs w:val="22"/>
        </w:rPr>
        <w:t>Flakstad</w:t>
      </w:r>
      <w:r w:rsidRPr="007810B0">
        <w:rPr>
          <w:sz w:val="22"/>
          <w:szCs w:val="22"/>
        </w:rPr>
        <w:t xml:space="preserve"> har </w:t>
      </w:r>
      <w:r w:rsidR="00B92904">
        <w:rPr>
          <w:sz w:val="22"/>
          <w:szCs w:val="22"/>
        </w:rPr>
        <w:t xml:space="preserve">opplevd sterk økning innen reiseliv / turisme og de senere år </w:t>
      </w:r>
      <w:r w:rsidR="007A7C71">
        <w:rPr>
          <w:sz w:val="22"/>
          <w:szCs w:val="22"/>
        </w:rPr>
        <w:t>har også ”vinterturismen” etablert seg.</w:t>
      </w:r>
      <w:r w:rsidR="007A7C71">
        <w:rPr>
          <w:sz w:val="22"/>
          <w:szCs w:val="22"/>
        </w:rPr>
        <w:br/>
      </w:r>
      <w:r w:rsidRPr="007810B0">
        <w:rPr>
          <w:sz w:val="22"/>
          <w:szCs w:val="22"/>
        </w:rPr>
        <w:t xml:space="preserve">I planprosessen </w:t>
      </w:r>
      <w:r w:rsidR="007A7C71">
        <w:rPr>
          <w:sz w:val="22"/>
          <w:szCs w:val="22"/>
        </w:rPr>
        <w:t>er det grunn til drøfte de ulike næringenes behov for videre vekst og samtidig hvordan dette skal håndteres for å unngå arealkonflikter.</w:t>
      </w:r>
      <w:r w:rsidR="007A7C71">
        <w:rPr>
          <w:sz w:val="22"/>
          <w:szCs w:val="22"/>
        </w:rPr>
        <w:br/>
      </w:r>
    </w:p>
    <w:p w:rsidR="00A97E10" w:rsidRPr="00A97E10" w:rsidRDefault="00A97E10" w:rsidP="00FF6D97">
      <w:pPr>
        <w:pStyle w:val="Default"/>
        <w:rPr>
          <w:b/>
        </w:rPr>
      </w:pPr>
      <w:r w:rsidRPr="00A97E10">
        <w:rPr>
          <w:b/>
        </w:rPr>
        <w:t xml:space="preserve">3.8 </w:t>
      </w:r>
      <w:r w:rsidR="007A7C71" w:rsidRPr="00A97E10">
        <w:rPr>
          <w:b/>
        </w:rPr>
        <w:t>Bolig</w:t>
      </w:r>
      <w:r>
        <w:rPr>
          <w:b/>
        </w:rPr>
        <w:t>politikk</w:t>
      </w:r>
      <w:r w:rsidRPr="00A97E10">
        <w:rPr>
          <w:b/>
        </w:rPr>
        <w:t xml:space="preserve"> </w:t>
      </w:r>
    </w:p>
    <w:p w:rsidR="004E59E3" w:rsidRDefault="00A97E10" w:rsidP="00FF6D97">
      <w:pPr>
        <w:pStyle w:val="Default"/>
        <w:rPr>
          <w:sz w:val="22"/>
          <w:szCs w:val="22"/>
        </w:rPr>
      </w:pPr>
      <w:r>
        <w:rPr>
          <w:sz w:val="22"/>
          <w:szCs w:val="22"/>
        </w:rPr>
        <w:t xml:space="preserve">Utfordringen </w:t>
      </w:r>
      <w:r w:rsidR="004E59E3">
        <w:rPr>
          <w:sz w:val="22"/>
          <w:szCs w:val="22"/>
        </w:rPr>
        <w:t>er for få</w:t>
      </w:r>
      <w:r>
        <w:rPr>
          <w:sz w:val="22"/>
          <w:szCs w:val="22"/>
        </w:rPr>
        <w:t xml:space="preserve"> helår</w:t>
      </w:r>
      <w:r w:rsidR="00D7023D">
        <w:rPr>
          <w:sz w:val="22"/>
          <w:szCs w:val="22"/>
        </w:rPr>
        <w:t xml:space="preserve">sboliger, </w:t>
      </w:r>
      <w:r w:rsidR="004E59E3">
        <w:rPr>
          <w:sz w:val="22"/>
          <w:szCs w:val="22"/>
        </w:rPr>
        <w:t>og det bygges lite.</w:t>
      </w:r>
    </w:p>
    <w:p w:rsidR="00D7023D" w:rsidRDefault="004E59E3" w:rsidP="00FF6D97">
      <w:pPr>
        <w:pStyle w:val="Default"/>
        <w:rPr>
          <w:sz w:val="22"/>
          <w:szCs w:val="22"/>
        </w:rPr>
      </w:pPr>
      <w:r>
        <w:rPr>
          <w:sz w:val="22"/>
          <w:szCs w:val="22"/>
        </w:rPr>
        <w:t>S</w:t>
      </w:r>
      <w:r w:rsidR="00D7023D">
        <w:rPr>
          <w:sz w:val="22"/>
          <w:szCs w:val="22"/>
        </w:rPr>
        <w:t>amtidig som det er en</w:t>
      </w:r>
      <w:r w:rsidR="00A97E10">
        <w:rPr>
          <w:sz w:val="22"/>
          <w:szCs w:val="22"/>
        </w:rPr>
        <w:t xml:space="preserve"> stadig større etterspørsel</w:t>
      </w:r>
      <w:r w:rsidR="00D7023D">
        <w:rPr>
          <w:sz w:val="22"/>
          <w:szCs w:val="22"/>
        </w:rPr>
        <w:t xml:space="preserve"> etter kortidsleie til turister og sesongarbeidere. </w:t>
      </w:r>
    </w:p>
    <w:p w:rsidR="004E59E3" w:rsidRDefault="004E59E3" w:rsidP="00FF6D97">
      <w:pPr>
        <w:pStyle w:val="Default"/>
        <w:rPr>
          <w:sz w:val="22"/>
          <w:szCs w:val="22"/>
        </w:rPr>
      </w:pPr>
      <w:r>
        <w:rPr>
          <w:sz w:val="22"/>
          <w:szCs w:val="22"/>
        </w:rPr>
        <w:t>Det er mulig å regulere korttidsutleie gjennom arealformål eller andre tiltak.</w:t>
      </w:r>
    </w:p>
    <w:p w:rsidR="00FF6D97" w:rsidRPr="007A7C71" w:rsidRDefault="00D7023D" w:rsidP="00FF6D97">
      <w:pPr>
        <w:pStyle w:val="Default"/>
        <w:rPr>
          <w:b/>
        </w:rPr>
      </w:pPr>
      <w:r>
        <w:rPr>
          <w:sz w:val="22"/>
          <w:szCs w:val="22"/>
        </w:rPr>
        <w:t>Det vil v</w:t>
      </w:r>
      <w:r w:rsidR="004E59E3">
        <w:rPr>
          <w:sz w:val="22"/>
          <w:szCs w:val="22"/>
        </w:rPr>
        <w:t>ære en utfordring i arealplanen å regulere fornuftig for både bolig og fritidsboliger.</w:t>
      </w:r>
      <w:r w:rsidR="003251A9">
        <w:rPr>
          <w:sz w:val="22"/>
          <w:szCs w:val="22"/>
        </w:rPr>
        <w:t xml:space="preserve">  Hvor ønsker vi vår fremtidige fritidsbebyggelse?</w:t>
      </w:r>
      <w:r w:rsidR="007A7C71" w:rsidRPr="007A7C71">
        <w:rPr>
          <w:b/>
        </w:rPr>
        <w:br/>
      </w:r>
    </w:p>
    <w:p w:rsidR="00FF6D97" w:rsidRPr="00FF6D97" w:rsidRDefault="00FD354F" w:rsidP="00FF6D97">
      <w:pPr>
        <w:pStyle w:val="Default"/>
        <w:rPr>
          <w:b/>
        </w:rPr>
      </w:pPr>
      <w:r>
        <w:rPr>
          <w:b/>
        </w:rPr>
        <w:t>3</w:t>
      </w:r>
      <w:r w:rsidR="00FF6D97" w:rsidRPr="00FF6D97">
        <w:rPr>
          <w:b/>
        </w:rPr>
        <w:t>.</w:t>
      </w:r>
      <w:r w:rsidR="00D7023D">
        <w:rPr>
          <w:b/>
        </w:rPr>
        <w:t>9</w:t>
      </w:r>
      <w:r w:rsidR="00FF6D97" w:rsidRPr="00FF6D97">
        <w:rPr>
          <w:b/>
        </w:rPr>
        <w:t xml:space="preserve">. Miljø, energi og bærekraft </w:t>
      </w:r>
    </w:p>
    <w:p w:rsidR="00FF6D97" w:rsidRDefault="00FF6D97" w:rsidP="00FF6D97">
      <w:pPr>
        <w:pStyle w:val="Default"/>
      </w:pPr>
      <w:r w:rsidRPr="007810B0">
        <w:rPr>
          <w:sz w:val="22"/>
          <w:szCs w:val="22"/>
        </w:rPr>
        <w:t xml:space="preserve">Disse områdene er viktige, og skal ivaretas i all kommunal planlegging.I planprosessen bør kommunen ta en gjennomgang av sitt myndighetsansvar innenfor forurensning. Likeså ta hensyn til EUs vanndirektiv, naturmangfoldsloven og landskapsvern. </w:t>
      </w:r>
      <w:r w:rsidR="007A7C71">
        <w:rPr>
          <w:sz w:val="22"/>
          <w:szCs w:val="22"/>
        </w:rPr>
        <w:br/>
      </w:r>
    </w:p>
    <w:p w:rsidR="00FF6D97" w:rsidRPr="00FF6D97" w:rsidRDefault="00FD354F" w:rsidP="00FF6D97">
      <w:pPr>
        <w:pStyle w:val="Default"/>
        <w:rPr>
          <w:b/>
        </w:rPr>
      </w:pPr>
      <w:r>
        <w:rPr>
          <w:b/>
        </w:rPr>
        <w:t>3</w:t>
      </w:r>
      <w:r w:rsidR="00FF6D97" w:rsidRPr="00FF6D97">
        <w:rPr>
          <w:b/>
        </w:rPr>
        <w:t>.</w:t>
      </w:r>
      <w:r w:rsidR="00D7023D">
        <w:rPr>
          <w:b/>
        </w:rPr>
        <w:t>10</w:t>
      </w:r>
      <w:r w:rsidR="00FF6D97" w:rsidRPr="00FF6D97">
        <w:rPr>
          <w:b/>
        </w:rPr>
        <w:t xml:space="preserve">. Lokaldemokratiets status </w:t>
      </w:r>
    </w:p>
    <w:p w:rsidR="00FF6D97" w:rsidRDefault="00FF6D97" w:rsidP="00FF6D97">
      <w:pPr>
        <w:pStyle w:val="Default"/>
      </w:pPr>
      <w:r w:rsidRPr="007810B0">
        <w:rPr>
          <w:sz w:val="22"/>
          <w:szCs w:val="22"/>
        </w:rPr>
        <w:t>Fokus vil være rettet mot den demokratiske utfordringen om å sikre høy deltagelse i lokalpolitikken, og påvirkningskraft overfor de krefter som er med på å forme lokalsamfunnet. Kommunene må være styrt av politikere som har legitimitet og handlingsrom til å utøve lokalpolitisk skjønn.</w:t>
      </w:r>
      <w:r w:rsidR="007A7C71">
        <w:rPr>
          <w:sz w:val="22"/>
          <w:szCs w:val="22"/>
        </w:rPr>
        <w:t xml:space="preserve"> </w:t>
      </w:r>
      <w:r w:rsidR="007A7C71">
        <w:rPr>
          <w:sz w:val="22"/>
          <w:szCs w:val="22"/>
        </w:rPr>
        <w:br/>
      </w:r>
    </w:p>
    <w:p w:rsidR="00FF6D97" w:rsidRPr="00FF6D97" w:rsidRDefault="00FD354F" w:rsidP="00FF6D97">
      <w:pPr>
        <w:pStyle w:val="Default"/>
        <w:rPr>
          <w:b/>
        </w:rPr>
      </w:pPr>
      <w:r>
        <w:rPr>
          <w:b/>
        </w:rPr>
        <w:lastRenderedPageBreak/>
        <w:t>3</w:t>
      </w:r>
      <w:r w:rsidR="00FF6D97" w:rsidRPr="00FF6D97">
        <w:rPr>
          <w:b/>
        </w:rPr>
        <w:t>.1</w:t>
      </w:r>
      <w:r w:rsidR="00D7023D">
        <w:rPr>
          <w:b/>
        </w:rPr>
        <w:t>1</w:t>
      </w:r>
      <w:r w:rsidR="00FF6D97" w:rsidRPr="00FF6D97">
        <w:rPr>
          <w:b/>
        </w:rPr>
        <w:t xml:space="preserve">. Kommunen som tjenesteyter </w:t>
      </w:r>
    </w:p>
    <w:p w:rsidR="00FF6D97" w:rsidRDefault="00FF6D97" w:rsidP="00FF6D97">
      <w:pPr>
        <w:pStyle w:val="Default"/>
        <w:rPr>
          <w:sz w:val="22"/>
          <w:szCs w:val="22"/>
        </w:rPr>
      </w:pPr>
      <w:r w:rsidRPr="007810B0">
        <w:rPr>
          <w:sz w:val="22"/>
          <w:szCs w:val="22"/>
        </w:rPr>
        <w:t xml:space="preserve">Kommunen opplever at sentralisert og regionalisert styring forsterkes på flere politikkområder. Kommunen opplever et gap mellom pålagte oppgaver og tilgjengelig økonomi. Fokus vil være rettet mot at kommunen som «sikkerhetsnettet» kontinuerlig må vurdere sine prioriteringer og organisering </w:t>
      </w:r>
      <w:r w:rsidR="00A10808">
        <w:rPr>
          <w:sz w:val="22"/>
          <w:szCs w:val="22"/>
        </w:rPr>
        <w:t>for å tilpasse seg endrede krav.</w:t>
      </w:r>
    </w:p>
    <w:p w:rsidR="00A10808" w:rsidRDefault="00A10808" w:rsidP="00FF6D97">
      <w:pPr>
        <w:pStyle w:val="Default"/>
        <w:rPr>
          <w:sz w:val="22"/>
          <w:szCs w:val="22"/>
        </w:rPr>
      </w:pPr>
    </w:p>
    <w:p w:rsidR="00A10808" w:rsidRPr="00A10808" w:rsidRDefault="008F0CD2" w:rsidP="00FF6D97">
      <w:pPr>
        <w:pStyle w:val="Default"/>
        <w:rPr>
          <w:b/>
          <w:sz w:val="22"/>
          <w:szCs w:val="22"/>
        </w:rPr>
      </w:pPr>
      <w:r>
        <w:rPr>
          <w:b/>
          <w:sz w:val="22"/>
          <w:szCs w:val="22"/>
        </w:rPr>
        <w:t>3.12 Arealstrategi</w:t>
      </w:r>
    </w:p>
    <w:p w:rsidR="00A10808" w:rsidRDefault="00A10808" w:rsidP="00FF6D97">
      <w:pPr>
        <w:pStyle w:val="Default"/>
        <w:rPr>
          <w:sz w:val="22"/>
          <w:szCs w:val="22"/>
        </w:rPr>
      </w:pPr>
      <w:r>
        <w:rPr>
          <w:sz w:val="22"/>
          <w:szCs w:val="22"/>
        </w:rPr>
        <w:t>Helhetlig bruk av arealet for å ivareta et fremtidsretta samfunn.</w:t>
      </w:r>
    </w:p>
    <w:p w:rsidR="00A10808" w:rsidRDefault="00A10808" w:rsidP="00FF6D97">
      <w:pPr>
        <w:pStyle w:val="Default"/>
        <w:rPr>
          <w:sz w:val="22"/>
          <w:szCs w:val="22"/>
        </w:rPr>
      </w:pPr>
      <w:r>
        <w:rPr>
          <w:sz w:val="22"/>
          <w:szCs w:val="22"/>
        </w:rPr>
        <w:t>Det vil være en utfordring i arealplanen å regulere fornuftig for både bolig og fritidsboliger.  Hvor ønsker vi vår fremtidige fritidsbebyggelse?</w:t>
      </w:r>
      <w:r w:rsidRPr="007A7C71">
        <w:rPr>
          <w:b/>
        </w:rPr>
        <w:br/>
      </w:r>
    </w:p>
    <w:p w:rsidR="00A10808" w:rsidRPr="007810B0" w:rsidRDefault="00A10808" w:rsidP="00FF6D97">
      <w:pPr>
        <w:pStyle w:val="Default"/>
        <w:rPr>
          <w:sz w:val="22"/>
          <w:szCs w:val="22"/>
        </w:rPr>
      </w:pPr>
    </w:p>
    <w:p w:rsidR="00FF6D97" w:rsidRPr="007A7C71" w:rsidRDefault="00E63F33" w:rsidP="00586E88">
      <w:pPr>
        <w:pStyle w:val="Default"/>
        <w:jc w:val="center"/>
        <w:rPr>
          <w:sz w:val="22"/>
          <w:szCs w:val="22"/>
        </w:rPr>
      </w:pPr>
      <w:r>
        <w:rPr>
          <w:sz w:val="22"/>
          <w:szCs w:val="22"/>
        </w:rPr>
        <w:br/>
      </w:r>
    </w:p>
    <w:p w:rsidR="00FF6D97" w:rsidRPr="007A7C71" w:rsidRDefault="00904B5B" w:rsidP="00904B5B">
      <w:pPr>
        <w:pStyle w:val="Default"/>
        <w:jc w:val="center"/>
        <w:rPr>
          <w:sz w:val="22"/>
          <w:szCs w:val="22"/>
        </w:rPr>
      </w:pPr>
      <w:r>
        <w:rPr>
          <w:noProof/>
          <w:sz w:val="22"/>
          <w:szCs w:val="22"/>
          <w:lang w:eastAsia="nb-NO"/>
        </w:rPr>
        <w:drawing>
          <wp:inline distT="0" distB="0" distL="0" distR="0" wp14:anchorId="5B572F26" wp14:editId="3AB8B233">
            <wp:extent cx="4471732" cy="295462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8098" cy="2985257"/>
                    </a:xfrm>
                    <a:prstGeom prst="rect">
                      <a:avLst/>
                    </a:prstGeom>
                    <a:noFill/>
                  </pic:spPr>
                </pic:pic>
              </a:graphicData>
            </a:graphic>
          </wp:inline>
        </w:drawing>
      </w:r>
    </w:p>
    <w:p w:rsidR="00FF6D97" w:rsidRDefault="00E63F33" w:rsidP="00FF6D97">
      <w:pPr>
        <w:pStyle w:val="Default"/>
      </w:pPr>
      <w:r>
        <w:br/>
      </w:r>
      <w:r>
        <w:br/>
      </w:r>
    </w:p>
    <w:sectPr w:rsidR="00FF6D97" w:rsidSect="00023BD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667" w:rsidRDefault="00E16667" w:rsidP="006051FF">
      <w:pPr>
        <w:spacing w:after="0" w:line="240" w:lineRule="auto"/>
      </w:pPr>
      <w:r>
        <w:separator/>
      </w:r>
    </w:p>
  </w:endnote>
  <w:endnote w:type="continuationSeparator" w:id="0">
    <w:p w:rsidR="00E16667" w:rsidRDefault="00E16667" w:rsidP="00605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0B3" w:rsidRPr="00B611FE" w:rsidRDefault="00EA055D">
    <w:pPr>
      <w:pStyle w:val="Bunntekst"/>
      <w:rPr>
        <w:i/>
        <w:sz w:val="20"/>
        <w:szCs w:val="20"/>
      </w:rPr>
    </w:pPr>
    <w:r>
      <w:rPr>
        <w:i/>
        <w:sz w:val="20"/>
        <w:szCs w:val="20"/>
      </w:rPr>
      <w:t>Flakstad</w:t>
    </w:r>
    <w:r w:rsidR="003F00B3" w:rsidRPr="00B611FE">
      <w:rPr>
        <w:i/>
        <w:sz w:val="20"/>
        <w:szCs w:val="20"/>
      </w:rPr>
      <w:t xml:space="preserve"> kommune;</w:t>
    </w:r>
    <w:r w:rsidR="00904B5B">
      <w:rPr>
        <w:i/>
        <w:sz w:val="20"/>
        <w:szCs w:val="20"/>
      </w:rPr>
      <w:t xml:space="preserve"> høringsutkast p</w:t>
    </w:r>
    <w:r w:rsidR="003F00B3" w:rsidRPr="00B611FE">
      <w:rPr>
        <w:i/>
        <w:sz w:val="20"/>
        <w:szCs w:val="20"/>
      </w:rPr>
      <w:t>lanprogram for Kommuneplan</w:t>
    </w:r>
    <w:r>
      <w:rPr>
        <w:i/>
        <w:sz w:val="20"/>
        <w:szCs w:val="20"/>
      </w:rPr>
      <w:t>ens samfunnsdel</w:t>
    </w:r>
    <w:r w:rsidR="003F00B3" w:rsidRPr="00B611FE">
      <w:rPr>
        <w:i/>
        <w:sz w:val="20"/>
        <w:szCs w:val="20"/>
      </w:rPr>
      <w:t xml:space="preserve"> 201</w:t>
    </w:r>
    <w:r>
      <w:rPr>
        <w:i/>
        <w:sz w:val="20"/>
        <w:szCs w:val="20"/>
      </w:rPr>
      <w:t>9</w:t>
    </w:r>
    <w:r w:rsidR="003F00B3" w:rsidRPr="00B611FE">
      <w:rPr>
        <w:i/>
        <w:sz w:val="20"/>
        <w:szCs w:val="20"/>
      </w:rPr>
      <w:t xml:space="preserve"> – 203</w:t>
    </w:r>
    <w:r>
      <w:rPr>
        <w:i/>
        <w:sz w:val="20"/>
        <w:szCs w:val="20"/>
      </w:rPr>
      <w:t xml:space="preserve">1 </w:t>
    </w:r>
  </w:p>
  <w:p w:rsidR="00934A7B" w:rsidRDefault="00934A7B">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667" w:rsidRDefault="00E16667" w:rsidP="006051FF">
      <w:pPr>
        <w:spacing w:after="0" w:line="240" w:lineRule="auto"/>
      </w:pPr>
      <w:r>
        <w:separator/>
      </w:r>
    </w:p>
  </w:footnote>
  <w:footnote w:type="continuationSeparator" w:id="0">
    <w:p w:rsidR="00E16667" w:rsidRDefault="00E16667" w:rsidP="006051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374882"/>
      <w:docPartObj>
        <w:docPartGallery w:val="Page Numbers (Top of Page)"/>
        <w:docPartUnique/>
      </w:docPartObj>
    </w:sdtPr>
    <w:sdtEndPr/>
    <w:sdtContent>
      <w:p w:rsidR="00B611FE" w:rsidRDefault="00B611FE">
        <w:pPr>
          <w:pStyle w:val="Topptekst"/>
          <w:jc w:val="right"/>
        </w:pPr>
        <w:r>
          <w:fldChar w:fldCharType="begin"/>
        </w:r>
        <w:r>
          <w:instrText>PAGE   \* MERGEFORMAT</w:instrText>
        </w:r>
        <w:r>
          <w:fldChar w:fldCharType="separate"/>
        </w:r>
        <w:r w:rsidR="005E63D6">
          <w:rPr>
            <w:noProof/>
          </w:rPr>
          <w:t>1</w:t>
        </w:r>
        <w:r>
          <w:fldChar w:fldCharType="end"/>
        </w:r>
      </w:p>
    </w:sdtContent>
  </w:sdt>
  <w:p w:rsidR="00B611FE" w:rsidRDefault="00B611FE">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E73CF2"/>
    <w:multiLevelType w:val="hybridMultilevel"/>
    <w:tmpl w:val="09D8FA12"/>
    <w:lvl w:ilvl="0" w:tplc="04140001">
      <w:start w:val="1"/>
      <w:numFmt w:val="bullet"/>
      <w:lvlText w:val=""/>
      <w:lvlJc w:val="left"/>
      <w:pPr>
        <w:ind w:left="720" w:hanging="360"/>
      </w:pPr>
      <w:rPr>
        <w:rFonts w:ascii="Symbol" w:hAnsi="Symbol" w:hint="default"/>
      </w:rPr>
    </w:lvl>
    <w:lvl w:ilvl="1" w:tplc="1D06DF84">
      <w:numFmt w:val="bullet"/>
      <w:lvlText w:val="•"/>
      <w:lvlJc w:val="left"/>
      <w:pPr>
        <w:ind w:left="1440" w:hanging="360"/>
      </w:pPr>
      <w:rPr>
        <w:rFonts w:ascii="Arial" w:eastAsiaTheme="minorHAnsi" w:hAnsi="Arial"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7065898"/>
    <w:multiLevelType w:val="hybridMultilevel"/>
    <w:tmpl w:val="F9D283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E783CCC"/>
    <w:multiLevelType w:val="hybridMultilevel"/>
    <w:tmpl w:val="402E78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21C61FD"/>
    <w:multiLevelType w:val="hybridMultilevel"/>
    <w:tmpl w:val="DD06BE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D8E7B9C"/>
    <w:multiLevelType w:val="hybridMultilevel"/>
    <w:tmpl w:val="B4C807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B2"/>
    <w:rsid w:val="00012C54"/>
    <w:rsid w:val="00023BDF"/>
    <w:rsid w:val="0003720E"/>
    <w:rsid w:val="00055A5E"/>
    <w:rsid w:val="00092152"/>
    <w:rsid w:val="000B24B1"/>
    <w:rsid w:val="000C188D"/>
    <w:rsid w:val="000D1BB9"/>
    <w:rsid w:val="000D49C6"/>
    <w:rsid w:val="000F2140"/>
    <w:rsid w:val="00103ADD"/>
    <w:rsid w:val="00105577"/>
    <w:rsid w:val="001A11CB"/>
    <w:rsid w:val="001C2550"/>
    <w:rsid w:val="00203A3D"/>
    <w:rsid w:val="00204E43"/>
    <w:rsid w:val="00204FB5"/>
    <w:rsid w:val="002207C5"/>
    <w:rsid w:val="00233245"/>
    <w:rsid w:val="002B7492"/>
    <w:rsid w:val="002C02DB"/>
    <w:rsid w:val="002D1CFE"/>
    <w:rsid w:val="003036BE"/>
    <w:rsid w:val="003251A9"/>
    <w:rsid w:val="00336E70"/>
    <w:rsid w:val="00347722"/>
    <w:rsid w:val="00376CE8"/>
    <w:rsid w:val="003F00B3"/>
    <w:rsid w:val="00443304"/>
    <w:rsid w:val="0044635F"/>
    <w:rsid w:val="004800BC"/>
    <w:rsid w:val="004A1999"/>
    <w:rsid w:val="004C021C"/>
    <w:rsid w:val="004E12E1"/>
    <w:rsid w:val="004E59E3"/>
    <w:rsid w:val="005154C1"/>
    <w:rsid w:val="005403DE"/>
    <w:rsid w:val="00576A22"/>
    <w:rsid w:val="00586E88"/>
    <w:rsid w:val="005A3F41"/>
    <w:rsid w:val="005B59D1"/>
    <w:rsid w:val="005C3521"/>
    <w:rsid w:val="005E63D6"/>
    <w:rsid w:val="00604661"/>
    <w:rsid w:val="006051FF"/>
    <w:rsid w:val="006161AF"/>
    <w:rsid w:val="006853DC"/>
    <w:rsid w:val="006975CA"/>
    <w:rsid w:val="00697E22"/>
    <w:rsid w:val="006A386E"/>
    <w:rsid w:val="006C57B0"/>
    <w:rsid w:val="006E3D9D"/>
    <w:rsid w:val="006F4147"/>
    <w:rsid w:val="00733DE3"/>
    <w:rsid w:val="0074166E"/>
    <w:rsid w:val="00750E64"/>
    <w:rsid w:val="007572C2"/>
    <w:rsid w:val="00766ED3"/>
    <w:rsid w:val="0077621E"/>
    <w:rsid w:val="007810B0"/>
    <w:rsid w:val="007A7C71"/>
    <w:rsid w:val="007B32C9"/>
    <w:rsid w:val="007B6EC1"/>
    <w:rsid w:val="007D03B7"/>
    <w:rsid w:val="007F468A"/>
    <w:rsid w:val="00805832"/>
    <w:rsid w:val="00807F4D"/>
    <w:rsid w:val="0082578F"/>
    <w:rsid w:val="00832E5B"/>
    <w:rsid w:val="00852CA7"/>
    <w:rsid w:val="0089474B"/>
    <w:rsid w:val="008A1EF8"/>
    <w:rsid w:val="008A5F89"/>
    <w:rsid w:val="008F0CD2"/>
    <w:rsid w:val="00904B5B"/>
    <w:rsid w:val="00907EF9"/>
    <w:rsid w:val="00914C77"/>
    <w:rsid w:val="00934A7B"/>
    <w:rsid w:val="00953504"/>
    <w:rsid w:val="00972B4C"/>
    <w:rsid w:val="009944A4"/>
    <w:rsid w:val="009D4E31"/>
    <w:rsid w:val="009D5C74"/>
    <w:rsid w:val="009E6C00"/>
    <w:rsid w:val="009F2997"/>
    <w:rsid w:val="009F6865"/>
    <w:rsid w:val="00A10808"/>
    <w:rsid w:val="00A14D83"/>
    <w:rsid w:val="00A22740"/>
    <w:rsid w:val="00A605E7"/>
    <w:rsid w:val="00A826A5"/>
    <w:rsid w:val="00A97E10"/>
    <w:rsid w:val="00B045F7"/>
    <w:rsid w:val="00B611FE"/>
    <w:rsid w:val="00B92904"/>
    <w:rsid w:val="00C43CA9"/>
    <w:rsid w:val="00C43EFA"/>
    <w:rsid w:val="00C85252"/>
    <w:rsid w:val="00C934CE"/>
    <w:rsid w:val="00CA6126"/>
    <w:rsid w:val="00CC3F08"/>
    <w:rsid w:val="00D458DF"/>
    <w:rsid w:val="00D7023D"/>
    <w:rsid w:val="00D83098"/>
    <w:rsid w:val="00D84D27"/>
    <w:rsid w:val="00E16667"/>
    <w:rsid w:val="00E22423"/>
    <w:rsid w:val="00E30214"/>
    <w:rsid w:val="00E3366F"/>
    <w:rsid w:val="00E36723"/>
    <w:rsid w:val="00E63F33"/>
    <w:rsid w:val="00E772B2"/>
    <w:rsid w:val="00EA055D"/>
    <w:rsid w:val="00EB428E"/>
    <w:rsid w:val="00F61E18"/>
    <w:rsid w:val="00F81E56"/>
    <w:rsid w:val="00FA4277"/>
    <w:rsid w:val="00FB274B"/>
    <w:rsid w:val="00FB706B"/>
    <w:rsid w:val="00FD354F"/>
    <w:rsid w:val="00FF2B60"/>
    <w:rsid w:val="00FF6D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CF62A7-046E-4FE1-86DC-9EE48707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BDF"/>
  </w:style>
  <w:style w:type="paragraph" w:styleId="Overskrift1">
    <w:name w:val="heading 1"/>
    <w:basedOn w:val="Normal"/>
    <w:next w:val="Normal"/>
    <w:link w:val="Overskrift1Tegn"/>
    <w:uiPriority w:val="9"/>
    <w:qFormat/>
    <w:rsid w:val="00B045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B045F7"/>
    <w:pPr>
      <w:autoSpaceDE w:val="0"/>
      <w:autoSpaceDN w:val="0"/>
      <w:adjustRightInd w:val="0"/>
      <w:spacing w:after="0" w:line="240" w:lineRule="auto"/>
    </w:pPr>
    <w:rPr>
      <w:rFonts w:ascii="Arial" w:hAnsi="Arial" w:cs="Arial"/>
      <w:color w:val="000000"/>
      <w:sz w:val="24"/>
      <w:szCs w:val="24"/>
    </w:rPr>
  </w:style>
  <w:style w:type="character" w:customStyle="1" w:styleId="Overskrift1Tegn">
    <w:name w:val="Overskrift 1 Tegn"/>
    <w:basedOn w:val="Standardskriftforavsnitt"/>
    <w:link w:val="Overskrift1"/>
    <w:uiPriority w:val="9"/>
    <w:rsid w:val="00B045F7"/>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045F7"/>
    <w:pPr>
      <w:outlineLvl w:val="9"/>
    </w:pPr>
    <w:rPr>
      <w:lang w:eastAsia="nb-NO"/>
    </w:rPr>
  </w:style>
  <w:style w:type="table" w:styleId="Tabellrutenett">
    <w:name w:val="Table Grid"/>
    <w:basedOn w:val="Vanligtabell"/>
    <w:uiPriority w:val="39"/>
    <w:rsid w:val="00733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2D1CF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D1CFE"/>
    <w:rPr>
      <w:rFonts w:ascii="Tahoma" w:hAnsi="Tahoma" w:cs="Tahoma"/>
      <w:sz w:val="16"/>
      <w:szCs w:val="16"/>
    </w:rPr>
  </w:style>
  <w:style w:type="paragraph" w:styleId="Topptekst">
    <w:name w:val="header"/>
    <w:basedOn w:val="Normal"/>
    <w:link w:val="TopptekstTegn"/>
    <w:uiPriority w:val="99"/>
    <w:unhideWhenUsed/>
    <w:rsid w:val="006051F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051FF"/>
  </w:style>
  <w:style w:type="paragraph" w:styleId="Bunntekst">
    <w:name w:val="footer"/>
    <w:basedOn w:val="Normal"/>
    <w:link w:val="BunntekstTegn"/>
    <w:uiPriority w:val="99"/>
    <w:unhideWhenUsed/>
    <w:rsid w:val="006051F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051FF"/>
  </w:style>
  <w:style w:type="paragraph" w:styleId="Listeavsnitt">
    <w:name w:val="List Paragraph"/>
    <w:basedOn w:val="Normal"/>
    <w:uiPriority w:val="34"/>
    <w:qFormat/>
    <w:rsid w:val="00832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338477">
      <w:bodyDiv w:val="1"/>
      <w:marLeft w:val="0"/>
      <w:marRight w:val="0"/>
      <w:marTop w:val="0"/>
      <w:marBottom w:val="0"/>
      <w:divBdr>
        <w:top w:val="none" w:sz="0" w:space="0" w:color="auto"/>
        <w:left w:val="none" w:sz="0" w:space="0" w:color="auto"/>
        <w:bottom w:val="none" w:sz="0" w:space="0" w:color="auto"/>
        <w:right w:val="none" w:sz="0" w:space="0" w:color="auto"/>
      </w:divBdr>
    </w:div>
    <w:div w:id="17568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ED196-36BB-40C0-921B-791CC1652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2248</Words>
  <Characters>11920</Characters>
  <Application>Microsoft Office Word</Application>
  <DocSecurity>0</DocSecurity>
  <Lines>99</Lines>
  <Paragraphs>28</Paragraphs>
  <ScaleCrop>false</ScaleCrop>
  <HeadingPairs>
    <vt:vector size="2" baseType="variant">
      <vt:variant>
        <vt:lpstr>Tittel</vt:lpstr>
      </vt:variant>
      <vt:variant>
        <vt:i4>1</vt:i4>
      </vt:variant>
    </vt:vector>
  </HeadingPairs>
  <TitlesOfParts>
    <vt:vector size="1" baseType="lpstr">
      <vt:lpstr/>
    </vt:vector>
  </TitlesOfParts>
  <Company>Vågan kommune</Company>
  <LinksUpToDate>false</LinksUpToDate>
  <CharactersWithSpaces>14140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Sperstad</dc:creator>
  <cp:keywords/>
  <dc:description/>
  <cp:lastModifiedBy>Erling Sandnes</cp:lastModifiedBy>
  <cp:revision>2</cp:revision>
  <cp:lastPrinted>2018-05-15T08:46:00Z</cp:lastPrinted>
  <dcterms:created xsi:type="dcterms:W3CDTF">2018-06-11T06:51:00Z</dcterms:created>
  <dcterms:modified xsi:type="dcterms:W3CDTF">2018-06-11T06:51:00Z</dcterms:modified>
</cp:coreProperties>
</file>